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436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436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436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436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201EF" w:rsidRPr="00F201EF" w:rsidRDefault="00F201EF" w:rsidP="00F201EF">
      <w:pPr>
        <w:spacing w:before="480" w:after="480"/>
        <w:jc w:val="center"/>
        <w:outlineLvl w:val="0"/>
        <w:rPr>
          <w:rFonts w:eastAsia="Tahoma" w:cs="Lohit Devanagari"/>
          <w:b/>
          <w:bCs/>
          <w:sz w:val="28"/>
          <w:szCs w:val="28"/>
        </w:rPr>
      </w:pPr>
      <w:r w:rsidRPr="00F201EF">
        <w:rPr>
          <w:rFonts w:eastAsia="Tahoma" w:cs="Lohit Devanagari"/>
          <w:b/>
          <w:bCs/>
          <w:sz w:val="28"/>
          <w:szCs w:val="28"/>
        </w:rPr>
        <w:t>О бюджете города Перми на 2025 год и на плановый период 2026 и 2027 годов</w:t>
      </w:r>
    </w:p>
    <w:p w:rsidR="00F201EF" w:rsidRPr="00F201EF" w:rsidRDefault="00F201EF" w:rsidP="00F201EF">
      <w:pPr>
        <w:spacing w:before="480" w:after="240"/>
        <w:ind w:firstLine="539"/>
        <w:jc w:val="center"/>
        <w:outlineLvl w:val="0"/>
        <w:rPr>
          <w:rFonts w:eastAsia="Calibri" w:cs="Lohit Devanagari"/>
          <w:sz w:val="28"/>
          <w:szCs w:val="28"/>
        </w:rPr>
      </w:pPr>
      <w:r w:rsidRPr="00F201EF">
        <w:rPr>
          <w:rFonts w:eastAsia="Calibri" w:cs="Lohit Devanaga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F201EF">
        <w:rPr>
          <w:rFonts w:eastAsia="Calibri" w:cs="Lohit Devanagari"/>
          <w:b/>
          <w:sz w:val="28"/>
          <w:szCs w:val="28"/>
          <w:lang w:eastAsia="en-US"/>
        </w:rPr>
        <w:t>р</w:t>
      </w:r>
      <w:proofErr w:type="gramEnd"/>
      <w:r w:rsidRPr="00F201EF">
        <w:rPr>
          <w:rFonts w:eastAsia="Calibri" w:cs="Lohit Devanagari"/>
          <w:b/>
          <w:sz w:val="28"/>
          <w:szCs w:val="28"/>
          <w:lang w:eastAsia="en-US"/>
        </w:rPr>
        <w:t xml:space="preserve"> е ш и л а</w:t>
      </w:r>
      <w:r w:rsidRPr="00F201EF">
        <w:rPr>
          <w:rFonts w:eastAsia="Calibri" w:cs="Lohit Devanagari"/>
          <w:sz w:val="28"/>
          <w:szCs w:val="28"/>
          <w:lang w:eastAsia="en-US"/>
        </w:rPr>
        <w:t>:</w:t>
      </w: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 w:rsidRPr="00F201EF">
        <w:rPr>
          <w:rFonts w:eastAsia="Tahoma" w:cs="Lohit Devanagari"/>
          <w:bCs/>
          <w:sz w:val="28"/>
          <w:szCs w:val="28"/>
        </w:rPr>
        <w:t>Статья 1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1. Утвердить основные характеристики бюджета города Перми (далее - бюджет города) на 2025 год:</w:t>
      </w:r>
    </w:p>
    <w:p w:rsidR="00F201EF" w:rsidRPr="00E54C76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 xml:space="preserve">1.1 прогнозируемый общий объем доходов бюджета города в сумме </w:t>
      </w:r>
      <w:r w:rsidR="009420AD" w:rsidRPr="00E54C76">
        <w:rPr>
          <w:color w:val="000000"/>
          <w:sz w:val="28"/>
          <w:szCs w:val="28"/>
        </w:rPr>
        <w:t>57 827 112,0 </w:t>
      </w:r>
      <w:r w:rsidRPr="00E54C76">
        <w:rPr>
          <w:rFonts w:eastAsia="Tahoma" w:cs="Lohit Devanagari"/>
          <w:sz w:val="28"/>
          <w:szCs w:val="28"/>
        </w:rPr>
        <w:t>тыс. руб.;</w:t>
      </w:r>
    </w:p>
    <w:p w:rsidR="00F201EF" w:rsidRPr="00E54C76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E54C76">
        <w:rPr>
          <w:rFonts w:eastAsia="Tahoma" w:cs="Lohit Devanagari"/>
          <w:sz w:val="28"/>
          <w:szCs w:val="28"/>
        </w:rPr>
        <w:t xml:space="preserve">1.2 общий объем расходов бюджета города в сумме </w:t>
      </w:r>
      <w:r w:rsidR="00E23D6D" w:rsidRPr="00E54C76">
        <w:rPr>
          <w:color w:val="000000"/>
          <w:sz w:val="28"/>
          <w:szCs w:val="28"/>
        </w:rPr>
        <w:t xml:space="preserve">58 853 908,5 </w:t>
      </w:r>
      <w:r w:rsidRPr="00E54C76">
        <w:rPr>
          <w:rFonts w:eastAsia="Tahoma" w:cs="Lohit Devanagari"/>
          <w:sz w:val="28"/>
          <w:szCs w:val="28"/>
        </w:rPr>
        <w:t>тыс. руб.;</w:t>
      </w:r>
    </w:p>
    <w:p w:rsidR="00F201EF" w:rsidRPr="00E54C76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E54C76">
        <w:rPr>
          <w:rFonts w:eastAsia="Tahoma" w:cs="Lohit Devanagari"/>
          <w:sz w:val="28"/>
          <w:szCs w:val="28"/>
        </w:rPr>
        <w:t xml:space="preserve">1.3 дефицит бюджета города в сумме </w:t>
      </w:r>
      <w:r w:rsidRPr="00E54C76">
        <w:rPr>
          <w:sz w:val="28"/>
          <w:szCs w:val="28"/>
        </w:rPr>
        <w:t>1 026 796,5</w:t>
      </w:r>
      <w:r w:rsidRPr="00E54C76">
        <w:rPr>
          <w:rFonts w:eastAsia="Tahoma" w:cs="Lohit Devanagari"/>
          <w:sz w:val="28"/>
          <w:szCs w:val="28"/>
        </w:rPr>
        <w:t xml:space="preserve"> тыс. руб.</w:t>
      </w:r>
    </w:p>
    <w:p w:rsidR="00F201EF" w:rsidRPr="00E54C76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E54C76">
        <w:rPr>
          <w:rFonts w:eastAsia="Tahoma" w:cs="Lohit Devanagari"/>
          <w:sz w:val="28"/>
          <w:szCs w:val="28"/>
        </w:rPr>
        <w:t>2. Утвердить основные характеристи</w:t>
      </w:r>
      <w:r w:rsidR="00720B06">
        <w:rPr>
          <w:rFonts w:eastAsia="Tahoma" w:cs="Lohit Devanagari"/>
          <w:sz w:val="28"/>
          <w:szCs w:val="28"/>
        </w:rPr>
        <w:t>ки бюджета города на 2026 год и </w:t>
      </w:r>
      <w:r w:rsidRPr="00E54C76">
        <w:rPr>
          <w:rFonts w:eastAsia="Tahoma" w:cs="Lohit Devanagari"/>
          <w:sz w:val="28"/>
          <w:szCs w:val="28"/>
        </w:rPr>
        <w:t>на 2027 год:</w:t>
      </w:r>
    </w:p>
    <w:p w:rsidR="00F201EF" w:rsidRPr="00E54C76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E54C76">
        <w:rPr>
          <w:rFonts w:eastAsia="Tahoma" w:cs="Lohit Devanagari"/>
          <w:sz w:val="28"/>
          <w:szCs w:val="28"/>
        </w:rPr>
        <w:t xml:space="preserve">2.1 прогнозируемый общий объем доходов бюджета города на 2026 год в сумме </w:t>
      </w:r>
      <w:r w:rsidR="00882964" w:rsidRPr="00E54C76">
        <w:rPr>
          <w:color w:val="000000"/>
          <w:sz w:val="28"/>
          <w:szCs w:val="28"/>
        </w:rPr>
        <w:t xml:space="preserve">60 895 566,7 </w:t>
      </w:r>
      <w:r w:rsidRPr="00E54C76">
        <w:rPr>
          <w:rFonts w:eastAsia="Tahoma" w:cs="Lohit Devanagari"/>
          <w:sz w:val="28"/>
          <w:szCs w:val="28"/>
        </w:rPr>
        <w:t xml:space="preserve">тыс. руб. и на 2027 год в сумме </w:t>
      </w:r>
      <w:r w:rsidR="00882964" w:rsidRPr="00E54C76">
        <w:rPr>
          <w:color w:val="000000"/>
          <w:sz w:val="28"/>
          <w:szCs w:val="28"/>
        </w:rPr>
        <w:t xml:space="preserve">59 702 346,6 </w:t>
      </w:r>
      <w:r w:rsidRPr="00E54C76">
        <w:rPr>
          <w:rFonts w:eastAsia="Tahoma" w:cs="Lohit Devanagari"/>
          <w:sz w:val="28"/>
          <w:szCs w:val="28"/>
        </w:rPr>
        <w:t>тыс. руб.;</w:t>
      </w:r>
    </w:p>
    <w:p w:rsidR="0011734D" w:rsidRPr="00E54C76" w:rsidRDefault="00F201EF" w:rsidP="00F201EF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54C76">
        <w:rPr>
          <w:rFonts w:eastAsia="Tahoma" w:cs="Lohit Devanagari"/>
          <w:sz w:val="28"/>
          <w:szCs w:val="28"/>
        </w:rPr>
        <w:t xml:space="preserve">2.2 </w:t>
      </w:r>
      <w:r w:rsidR="0011734D" w:rsidRPr="00E54C76">
        <w:rPr>
          <w:color w:val="000000"/>
          <w:sz w:val="28"/>
          <w:szCs w:val="28"/>
        </w:rPr>
        <w:t xml:space="preserve">общий объем расходов бюджета города на 2026 год в сумме </w:t>
      </w:r>
      <w:r w:rsidR="00720B06">
        <w:rPr>
          <w:color w:val="000000"/>
          <w:sz w:val="28"/>
          <w:szCs w:val="28"/>
        </w:rPr>
        <w:t>61 493 </w:t>
      </w:r>
      <w:r w:rsidR="0011734D" w:rsidRPr="00E54C76">
        <w:rPr>
          <w:color w:val="000000"/>
          <w:sz w:val="28"/>
          <w:szCs w:val="28"/>
        </w:rPr>
        <w:t>396,9 тыс. руб., в том числе условно утвержденные расходы в сумме 977 </w:t>
      </w:r>
      <w:r w:rsidR="0011734D" w:rsidRPr="00E54C76">
        <w:rPr>
          <w:bCs/>
          <w:color w:val="000000"/>
          <w:sz w:val="28"/>
          <w:szCs w:val="28"/>
        </w:rPr>
        <w:t>201,4</w:t>
      </w:r>
      <w:r w:rsidR="0011734D" w:rsidRPr="00E54C76">
        <w:rPr>
          <w:color w:val="000000"/>
          <w:sz w:val="28"/>
          <w:szCs w:val="28"/>
        </w:rPr>
        <w:t xml:space="preserve"> тыс. руб., и на 2027 год в сумме 58 732 504,7 тыс. руб., в том числе условно утвержденные расходы в сумме 2 152 </w:t>
      </w:r>
      <w:r w:rsidR="0011734D" w:rsidRPr="00E54C76">
        <w:rPr>
          <w:bCs/>
          <w:color w:val="000000"/>
          <w:sz w:val="28"/>
          <w:szCs w:val="28"/>
        </w:rPr>
        <w:t>785,4</w:t>
      </w:r>
      <w:r w:rsidR="0011734D" w:rsidRPr="00E54C76">
        <w:rPr>
          <w:color w:val="000000"/>
          <w:sz w:val="28"/>
          <w:szCs w:val="28"/>
        </w:rPr>
        <w:t xml:space="preserve"> тыс. руб.;</w:t>
      </w:r>
      <w:proofErr w:type="gramEnd"/>
    </w:p>
    <w:p w:rsidR="00F201EF" w:rsidRPr="00E54C76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E54C76">
        <w:rPr>
          <w:rFonts w:eastAsia="Tahoma" w:cs="Lohit Devanagari"/>
          <w:sz w:val="28"/>
          <w:szCs w:val="28"/>
        </w:rPr>
        <w:t xml:space="preserve">2.3 дефицит бюджета города на 2026 год в сумме </w:t>
      </w:r>
      <w:r w:rsidRPr="00E54C76">
        <w:rPr>
          <w:sz w:val="28"/>
          <w:szCs w:val="28"/>
        </w:rPr>
        <w:t>597 830,2</w:t>
      </w:r>
      <w:r w:rsidRPr="00E54C76">
        <w:rPr>
          <w:rFonts w:eastAsia="Tahoma" w:cs="Lohit Devanagari"/>
          <w:sz w:val="28"/>
          <w:szCs w:val="28"/>
        </w:rPr>
        <w:t xml:space="preserve"> тыс. руб. и пр</w:t>
      </w:r>
      <w:r w:rsidRPr="00E54C76">
        <w:rPr>
          <w:rFonts w:eastAsia="Tahoma" w:cs="Lohit Devanagari"/>
          <w:sz w:val="28"/>
          <w:szCs w:val="28"/>
        </w:rPr>
        <w:t>о</w:t>
      </w:r>
      <w:r w:rsidRPr="00E54C76">
        <w:rPr>
          <w:rFonts w:eastAsia="Tahoma" w:cs="Lohit Devanagari"/>
          <w:sz w:val="28"/>
          <w:szCs w:val="28"/>
        </w:rPr>
        <w:t xml:space="preserve">фицит бюджета города на 2027 год в сумме </w:t>
      </w:r>
      <w:r w:rsidRPr="00E54C76">
        <w:rPr>
          <w:sz w:val="28"/>
          <w:szCs w:val="28"/>
        </w:rPr>
        <w:t>969 841,9</w:t>
      </w:r>
      <w:r w:rsidRPr="00E54C76">
        <w:rPr>
          <w:rFonts w:eastAsia="Tahoma" w:cs="Lohit Devanagari"/>
          <w:sz w:val="28"/>
          <w:szCs w:val="28"/>
        </w:rPr>
        <w:t xml:space="preserve"> тыс. руб.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 w:rsidRPr="00F201EF">
        <w:rPr>
          <w:rFonts w:eastAsia="Tahoma" w:cs="Lohit Devanagari"/>
          <w:bCs/>
          <w:sz w:val="28"/>
          <w:szCs w:val="28"/>
        </w:rPr>
        <w:t>Статья 2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1. Установить, что в бюджет города зачисляются доходы по нормативам, установленным бюджетным законодательством Российской Федерации, Пермск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го края.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2. Установить, что муниципальные предприятия города Перми ежегодно перечисляют в доход бюджета города 50</w:t>
      </w:r>
      <w:r w:rsidR="00644EB4">
        <w:rPr>
          <w:rFonts w:eastAsia="Tahoma" w:cs="Lohit Devanagari"/>
          <w:sz w:val="28"/>
          <w:szCs w:val="28"/>
        </w:rPr>
        <w:t> </w:t>
      </w:r>
      <w:r w:rsidRPr="00F201EF">
        <w:rPr>
          <w:rFonts w:eastAsia="Tahoma" w:cs="Lohit Devanagari"/>
          <w:sz w:val="28"/>
          <w:szCs w:val="28"/>
        </w:rPr>
        <w:t>% прибыли, остающейся после уплаты налогов и иных обязательных платежей, до 15 апреля текущего года.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Объем средств, подлежащий перечислению в бюджет города, исчисляется указанными предприятиями на основании показателей бухгалтерской отчетности предприятия за отчетный финансовый год.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lastRenderedPageBreak/>
        <w:t xml:space="preserve">3. В случае </w:t>
      </w:r>
      <w:proofErr w:type="gramStart"/>
      <w:r w:rsidRPr="00F201EF">
        <w:rPr>
          <w:rFonts w:eastAsia="Tahoma" w:cs="Lohit Devanagari"/>
          <w:sz w:val="28"/>
          <w:szCs w:val="28"/>
        </w:rPr>
        <w:t>изменения перечня главных администраторов доходов бюджета</w:t>
      </w:r>
      <w:proofErr w:type="gramEnd"/>
      <w:r w:rsidRPr="00F201EF">
        <w:rPr>
          <w:rFonts w:eastAsia="Tahoma" w:cs="Lohit Devanagari"/>
          <w:sz w:val="28"/>
          <w:szCs w:val="28"/>
        </w:rPr>
        <w:t xml:space="preserve"> города, а также состава закрепленных за ними кодов классификации доходов бюджета департамент финансов администрации города Перми уведомляет Ко</w:t>
      </w:r>
      <w:r w:rsidRPr="00F201EF">
        <w:rPr>
          <w:rFonts w:eastAsia="Tahoma" w:cs="Lohit Devanagari"/>
          <w:sz w:val="28"/>
          <w:szCs w:val="28"/>
        </w:rPr>
        <w:t>н</w:t>
      </w:r>
      <w:r w:rsidRPr="00F201EF">
        <w:rPr>
          <w:rFonts w:eastAsia="Tahoma" w:cs="Lohit Devanagari"/>
          <w:sz w:val="28"/>
          <w:szCs w:val="28"/>
        </w:rPr>
        <w:t>трольно-счетную палату города Перми о внесенных изменениях в целях текущего контроля за исполнением бюджета города.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 w:rsidRPr="00F201EF">
        <w:rPr>
          <w:rFonts w:eastAsia="Tahoma" w:cs="Lohit Devanagari"/>
          <w:bCs/>
          <w:sz w:val="28"/>
          <w:szCs w:val="28"/>
        </w:rPr>
        <w:t>Статья 3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1.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</w:t>
      </w:r>
      <w:r w:rsidRPr="00F201EF">
        <w:rPr>
          <w:rFonts w:eastAsia="Tahoma" w:cs="Lohit Devanagari"/>
          <w:sz w:val="28"/>
          <w:szCs w:val="28"/>
        </w:rPr>
        <w:t>е</w:t>
      </w:r>
      <w:r w:rsidRPr="00F201EF">
        <w:rPr>
          <w:rFonts w:eastAsia="Tahoma" w:cs="Lohit Devanagari"/>
          <w:sz w:val="28"/>
          <w:szCs w:val="28"/>
        </w:rPr>
        <w:t>тов на 2025 год и на плановый период 2026 и 2027 годов согласно приложению 1 к настоящему решению.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 xml:space="preserve">2. Утвердить ведомственную структуру </w:t>
      </w:r>
      <w:r w:rsidR="00D454A6">
        <w:rPr>
          <w:rFonts w:eastAsia="Tahoma" w:cs="Lohit Devanagari"/>
          <w:sz w:val="28"/>
          <w:szCs w:val="28"/>
        </w:rPr>
        <w:t>расходов бюджета города на 2025 </w:t>
      </w:r>
      <w:r w:rsidRPr="00F201EF">
        <w:rPr>
          <w:rFonts w:eastAsia="Tahoma" w:cs="Lohit Devanagari"/>
          <w:sz w:val="28"/>
          <w:szCs w:val="28"/>
        </w:rPr>
        <w:t>год и на плановый период 2026 и 2027 годов согласно приложени</w:t>
      </w:r>
      <w:r w:rsidR="00D454A6">
        <w:rPr>
          <w:rFonts w:eastAsia="Tahoma" w:cs="Lohit Devanagari"/>
          <w:sz w:val="28"/>
          <w:szCs w:val="28"/>
        </w:rPr>
        <w:t>ю 2 к </w:t>
      </w:r>
      <w:r w:rsidRPr="00F201EF">
        <w:rPr>
          <w:rFonts w:eastAsia="Tahoma" w:cs="Lohit Devanagari"/>
          <w:sz w:val="28"/>
          <w:szCs w:val="28"/>
        </w:rPr>
        <w:t>настоящему решению.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3. Утвердить Перечень объектов капитального строительства муниципал</w:t>
      </w:r>
      <w:r w:rsidRPr="00F201EF">
        <w:rPr>
          <w:rFonts w:eastAsia="Tahoma" w:cs="Lohit Devanagari"/>
          <w:sz w:val="28"/>
          <w:szCs w:val="28"/>
        </w:rPr>
        <w:t>ь</w:t>
      </w:r>
      <w:r w:rsidRPr="00F201EF">
        <w:rPr>
          <w:rFonts w:eastAsia="Tahoma" w:cs="Lohit Devanagari"/>
          <w:sz w:val="28"/>
          <w:szCs w:val="28"/>
        </w:rPr>
        <w:t>ной собственности и объектов недвижимого имущества, приобретаемых в мун</w:t>
      </w:r>
      <w:r w:rsidRPr="00F201EF">
        <w:rPr>
          <w:rFonts w:eastAsia="Tahoma" w:cs="Lohit Devanagari"/>
          <w:sz w:val="28"/>
          <w:szCs w:val="28"/>
        </w:rPr>
        <w:t>и</w:t>
      </w:r>
      <w:r w:rsidRPr="00F201EF">
        <w:rPr>
          <w:rFonts w:eastAsia="Tahoma" w:cs="Lohit Devanagari"/>
          <w:sz w:val="28"/>
          <w:szCs w:val="28"/>
        </w:rPr>
        <w:t>ципальную собственность, на 2025 год и на плановый период 2026 и 2027 годов согласно приложению 3 к настоящему решению.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>4. Администрации города Перми производить расходование средств на ре</w:t>
      </w:r>
      <w:r w:rsidRPr="00F201EF">
        <w:rPr>
          <w:rFonts w:eastAsia="Tahoma" w:cs="Lohit Devanagari"/>
          <w:sz w:val="28"/>
          <w:szCs w:val="28"/>
        </w:rPr>
        <w:t>а</w:t>
      </w:r>
      <w:r w:rsidRPr="00F201EF">
        <w:rPr>
          <w:rFonts w:eastAsia="Tahoma" w:cs="Lohit Devanagari"/>
          <w:sz w:val="28"/>
          <w:szCs w:val="28"/>
        </w:rPr>
        <w:t>лизацию муниципальных программ, средств в объекты капитального строител</w:t>
      </w:r>
      <w:r w:rsidRPr="00F201EF">
        <w:rPr>
          <w:rFonts w:eastAsia="Tahoma" w:cs="Lohit Devanagari"/>
          <w:sz w:val="28"/>
          <w:szCs w:val="28"/>
        </w:rPr>
        <w:t>ь</w:t>
      </w:r>
      <w:r w:rsidRPr="00F201EF">
        <w:rPr>
          <w:rFonts w:eastAsia="Tahoma" w:cs="Lohit Devanagari"/>
          <w:sz w:val="28"/>
          <w:szCs w:val="28"/>
        </w:rPr>
        <w:t>ства муниципальной собственности и на приобретение объектов недвижимого имущества в муниципальную собственность</w:t>
      </w:r>
      <w:r w:rsidR="00D454A6">
        <w:rPr>
          <w:rFonts w:eastAsia="Tahoma" w:cs="Lohit Devanagari"/>
          <w:sz w:val="28"/>
          <w:szCs w:val="28"/>
        </w:rPr>
        <w:t>, на предоставление субсидий из </w:t>
      </w:r>
      <w:r w:rsidRPr="00F201EF">
        <w:rPr>
          <w:rFonts w:eastAsia="Tahoma" w:cs="Lohit Devanagari"/>
          <w:sz w:val="28"/>
          <w:szCs w:val="28"/>
        </w:rPr>
        <w:t>бюджета города при условии утверждения (внесения изменений) муниципал</w:t>
      </w:r>
      <w:r w:rsidRPr="00F201EF">
        <w:rPr>
          <w:rFonts w:eastAsia="Tahoma" w:cs="Lohit Devanagari"/>
          <w:sz w:val="28"/>
          <w:szCs w:val="28"/>
        </w:rPr>
        <w:t>ь</w:t>
      </w:r>
      <w:r w:rsidRPr="00F201EF">
        <w:rPr>
          <w:rFonts w:eastAsia="Tahoma" w:cs="Lohit Devanagari"/>
          <w:sz w:val="28"/>
          <w:szCs w:val="28"/>
        </w:rPr>
        <w:t>ных программ (в муниципальные программы), порядков предоставления субсидий в установленном порядке.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 w:rsidRPr="00F201EF">
        <w:rPr>
          <w:rFonts w:eastAsia="Tahoma" w:cs="Lohit Devanagari"/>
          <w:bCs/>
          <w:sz w:val="28"/>
          <w:szCs w:val="28"/>
        </w:rPr>
        <w:t>Статья 4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E54C76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E54C76">
        <w:rPr>
          <w:rFonts w:eastAsia="Tahoma" w:cs="Lohit Devanagari"/>
          <w:sz w:val="28"/>
          <w:szCs w:val="28"/>
        </w:rPr>
        <w:t>1. Утвердить объем резервного фонда адм</w:t>
      </w:r>
      <w:r w:rsidR="00D454A6">
        <w:rPr>
          <w:rFonts w:eastAsia="Tahoma" w:cs="Lohit Devanagari"/>
          <w:sz w:val="28"/>
          <w:szCs w:val="28"/>
        </w:rPr>
        <w:t>инистрации города Перми на 2025 </w:t>
      </w:r>
      <w:r w:rsidRPr="00E54C76">
        <w:rPr>
          <w:rFonts w:eastAsia="Tahoma" w:cs="Lohit Devanagari"/>
          <w:sz w:val="28"/>
          <w:szCs w:val="28"/>
        </w:rPr>
        <w:t xml:space="preserve">год в сумме </w:t>
      </w:r>
      <w:r w:rsidR="00E0081C" w:rsidRPr="00E54C76">
        <w:rPr>
          <w:bCs/>
          <w:sz w:val="28"/>
          <w:szCs w:val="28"/>
        </w:rPr>
        <w:t>139 418,6</w:t>
      </w:r>
      <w:r w:rsidR="00E0081C" w:rsidRPr="00E54C76">
        <w:rPr>
          <w:sz w:val="28"/>
          <w:szCs w:val="28"/>
        </w:rPr>
        <w:t xml:space="preserve"> </w:t>
      </w:r>
      <w:r w:rsidRPr="00E54C76">
        <w:rPr>
          <w:rFonts w:eastAsia="Tahoma" w:cs="Lohit Devanagari"/>
          <w:sz w:val="28"/>
          <w:szCs w:val="28"/>
        </w:rPr>
        <w:t>тыс. руб., на 2026 год в сумме 40 000,0</w:t>
      </w:r>
      <w:r w:rsidR="00D454A6">
        <w:rPr>
          <w:rFonts w:eastAsia="Tahoma" w:cs="Lohit Devanagari"/>
          <w:sz w:val="28"/>
          <w:szCs w:val="28"/>
        </w:rPr>
        <w:t xml:space="preserve"> тыс. руб., на </w:t>
      </w:r>
      <w:r w:rsidRPr="00E54C76">
        <w:rPr>
          <w:rFonts w:eastAsia="Tahoma" w:cs="Lohit Devanagari"/>
          <w:sz w:val="28"/>
          <w:szCs w:val="28"/>
        </w:rPr>
        <w:t>2027 год в сумме 40 000,0 тыс. руб.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4"/>
        </w:rPr>
        <w:t>2. Утвердить общий объем бюджетных ассигнований на исполнение пу</w:t>
      </w:r>
      <w:r w:rsidRPr="00F201EF">
        <w:rPr>
          <w:rFonts w:eastAsia="Tahoma" w:cs="Lohit Devanagari"/>
          <w:sz w:val="28"/>
          <w:szCs w:val="24"/>
        </w:rPr>
        <w:t>б</w:t>
      </w:r>
      <w:r w:rsidRPr="00F201EF">
        <w:rPr>
          <w:rFonts w:eastAsia="Tahoma" w:cs="Lohit Devanagari"/>
          <w:sz w:val="28"/>
          <w:szCs w:val="24"/>
        </w:rPr>
        <w:t>личных нормативных обязательств города Перми на 2025 год в сумме 176 655,0 тыс. руб., на 2026 год в сумме 181 308,0 тыс. руб., на 2027 год в сумме 181 308,0 тыс. руб., в том числе: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4"/>
        </w:rPr>
        <w:t>2.1 на выплаты стипендий Главы города Перми - главы администрации г</w:t>
      </w:r>
      <w:r w:rsidRPr="00F201EF">
        <w:rPr>
          <w:rFonts w:eastAsia="Tahoma" w:cs="Lohit Devanagari"/>
          <w:sz w:val="28"/>
          <w:szCs w:val="24"/>
        </w:rPr>
        <w:t>о</w:t>
      </w:r>
      <w:r w:rsidRPr="00F201EF">
        <w:rPr>
          <w:rFonts w:eastAsia="Tahoma" w:cs="Lohit Devanagari"/>
          <w:sz w:val="28"/>
          <w:szCs w:val="24"/>
        </w:rPr>
        <w:t>рода Перми «Спортивные надежды» юным сп</w:t>
      </w:r>
      <w:r w:rsidR="00D454A6">
        <w:rPr>
          <w:rFonts w:eastAsia="Tahoma" w:cs="Lohit Devanagari"/>
          <w:sz w:val="28"/>
          <w:szCs w:val="24"/>
        </w:rPr>
        <w:t>ортсменам города, победителям и </w:t>
      </w:r>
      <w:r w:rsidRPr="00F201EF">
        <w:rPr>
          <w:rFonts w:eastAsia="Tahoma" w:cs="Lohit Devanagari"/>
          <w:sz w:val="28"/>
          <w:szCs w:val="24"/>
        </w:rPr>
        <w:t>призерам всероссийских и международных соревнований: на 2025 год в сумме 2 850,0 тыс. руб., на 2026 год в сумме 2 850,0 тыс. руб., на 2027 год в сумме 2 850,0 тыс. руб.;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proofErr w:type="gramStart"/>
      <w:r w:rsidRPr="00F201EF">
        <w:rPr>
          <w:rFonts w:eastAsia="Tahoma" w:cs="Lohit Devanagari"/>
          <w:sz w:val="28"/>
          <w:szCs w:val="24"/>
        </w:rPr>
        <w:t>2.2 на ежемесячные денежные выплаты за проезд в медицинские организ</w:t>
      </w:r>
      <w:r w:rsidRPr="00F201EF">
        <w:rPr>
          <w:rFonts w:eastAsia="Tahoma" w:cs="Lohit Devanagari"/>
          <w:sz w:val="28"/>
          <w:szCs w:val="24"/>
        </w:rPr>
        <w:t>а</w:t>
      </w:r>
      <w:r w:rsidRPr="00F201EF">
        <w:rPr>
          <w:rFonts w:eastAsia="Tahoma" w:cs="Lohit Devanagari"/>
          <w:sz w:val="28"/>
          <w:szCs w:val="24"/>
        </w:rPr>
        <w:t>ции, осуществляющие свою деятельность на территории города Перми, для пр</w:t>
      </w:r>
      <w:r w:rsidRPr="00F201EF">
        <w:rPr>
          <w:rFonts w:eastAsia="Tahoma" w:cs="Lohit Devanagari"/>
          <w:sz w:val="28"/>
          <w:szCs w:val="24"/>
        </w:rPr>
        <w:t>о</w:t>
      </w:r>
      <w:r w:rsidRPr="00F201EF">
        <w:rPr>
          <w:rFonts w:eastAsia="Tahoma" w:cs="Lohit Devanagari"/>
          <w:sz w:val="28"/>
          <w:szCs w:val="24"/>
        </w:rPr>
        <w:t xml:space="preserve">ведения амбулаторного гемодиализа гражданам, постоянно или преимущественно </w:t>
      </w:r>
      <w:r w:rsidRPr="00F201EF">
        <w:rPr>
          <w:rFonts w:eastAsia="Tahoma" w:cs="Lohit Devanagari"/>
          <w:sz w:val="28"/>
          <w:szCs w:val="24"/>
        </w:rPr>
        <w:lastRenderedPageBreak/>
        <w:t>проживающим на территории города Перми, с хронической почечной недост</w:t>
      </w:r>
      <w:r w:rsidRPr="00F201EF">
        <w:rPr>
          <w:rFonts w:eastAsia="Tahoma" w:cs="Lohit Devanagari"/>
          <w:sz w:val="28"/>
          <w:szCs w:val="24"/>
        </w:rPr>
        <w:t>а</w:t>
      </w:r>
      <w:r w:rsidRPr="00F201EF">
        <w:rPr>
          <w:rFonts w:eastAsia="Tahoma" w:cs="Lohit Devanagari"/>
          <w:sz w:val="28"/>
          <w:szCs w:val="24"/>
        </w:rPr>
        <w:t>точностью: на 2025 год в сумме 13 095,5 тыс. руб., на</w:t>
      </w:r>
      <w:r w:rsidR="00644EB4">
        <w:rPr>
          <w:rFonts w:eastAsia="Tahoma" w:cs="Lohit Devanagari"/>
          <w:sz w:val="28"/>
          <w:szCs w:val="24"/>
        </w:rPr>
        <w:t xml:space="preserve"> 2026 год в сумме 13 095,5 тыс. </w:t>
      </w:r>
      <w:r w:rsidRPr="00F201EF">
        <w:rPr>
          <w:rFonts w:eastAsia="Tahoma" w:cs="Lohit Devanagari"/>
          <w:sz w:val="28"/>
          <w:szCs w:val="24"/>
        </w:rPr>
        <w:t>руб., на 2027 год в сумме 13 095,5 тыс</w:t>
      </w:r>
      <w:proofErr w:type="gramEnd"/>
      <w:r w:rsidRPr="00F201EF">
        <w:rPr>
          <w:rFonts w:eastAsia="Tahoma" w:cs="Lohit Devanagari"/>
          <w:sz w:val="28"/>
          <w:szCs w:val="24"/>
        </w:rPr>
        <w:t>. руб.;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proofErr w:type="gramStart"/>
      <w:r w:rsidRPr="00F201EF">
        <w:rPr>
          <w:rFonts w:eastAsia="Tahoma" w:cs="Lohit Devanagari"/>
          <w:sz w:val="28"/>
          <w:szCs w:val="24"/>
        </w:rPr>
        <w:t>2.3 на ежемесячные денежные выплаты одному из родителей (законных представителей), являющихся студентами или учащимися, постоянно, преимущ</w:t>
      </w:r>
      <w:r w:rsidRPr="00F201EF">
        <w:rPr>
          <w:rFonts w:eastAsia="Tahoma" w:cs="Lohit Devanagari"/>
          <w:sz w:val="28"/>
          <w:szCs w:val="24"/>
        </w:rPr>
        <w:t>е</w:t>
      </w:r>
      <w:r w:rsidRPr="00F201EF">
        <w:rPr>
          <w:rFonts w:eastAsia="Tahoma" w:cs="Lohit Devanagari"/>
          <w:sz w:val="28"/>
          <w:szCs w:val="24"/>
        </w:rPr>
        <w:t>ственно или временно проживающих на территории города Перми, обучающихся по очной форме в профессиональных образовательных организациях, образов</w:t>
      </w:r>
      <w:r w:rsidRPr="00F201EF">
        <w:rPr>
          <w:rFonts w:eastAsia="Tahoma" w:cs="Lohit Devanagari"/>
          <w:sz w:val="28"/>
          <w:szCs w:val="24"/>
        </w:rPr>
        <w:t>а</w:t>
      </w:r>
      <w:r w:rsidRPr="00F201EF">
        <w:rPr>
          <w:rFonts w:eastAsia="Tahoma" w:cs="Lohit Devanagari"/>
          <w:sz w:val="28"/>
          <w:szCs w:val="24"/>
        </w:rPr>
        <w:t>тельных организациях высшего образования, имеющих детей в возрасте до 1,5 лет: на 2025 год в сумме 3 060,3 тыс. руб., на 2026 год в сумме 3 060,3 тыс. руб</w:t>
      </w:r>
      <w:proofErr w:type="gramEnd"/>
      <w:r w:rsidRPr="00F201EF">
        <w:rPr>
          <w:rFonts w:eastAsia="Tahoma" w:cs="Lohit Devanagari"/>
          <w:sz w:val="28"/>
          <w:szCs w:val="24"/>
        </w:rPr>
        <w:t>., на 2027 год в сумме 3 060,3 тыс. руб.;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4"/>
        </w:rPr>
        <w:t>2.4 на дополнительные меры социальной поддержки одного из родителей в случае рождения троих или более детей одновременно: на 2025 год в сумме 3 448,3 тыс. руб., на 2026 год в сумме 3 448,3 тыс. руб., на 2027 год в сумме 3 448,3 тыс. руб.;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proofErr w:type="gramStart"/>
      <w:r w:rsidRPr="00F201EF">
        <w:rPr>
          <w:rFonts w:eastAsia="Tahoma" w:cs="Lohit Devanagari"/>
          <w:sz w:val="28"/>
          <w:szCs w:val="24"/>
        </w:rPr>
        <w:t>2.5 на выплаты премии Главы города Перми «Золотой резерв» талантливым и одаренным обучающимся общеобразовательных организаций города Перми, осуществляющих образовательную деятельность по имеющим государственную аккредитацию основным общеобразовательным программам: на 2025 год в сумме 2 873,6 тыс. руб., на 2026 год в сумме 2 873,6 тыс. руб., на 2027 год в сумме 2 873,6 тыс. руб.;</w:t>
      </w:r>
      <w:proofErr w:type="gramEnd"/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proofErr w:type="gramStart"/>
      <w:r w:rsidRPr="00F201EF">
        <w:rPr>
          <w:rFonts w:eastAsia="Tahoma" w:cs="Lohit Devanagari"/>
          <w:sz w:val="28"/>
          <w:szCs w:val="24"/>
        </w:rPr>
        <w:t xml:space="preserve">2.6 на выплаты пенсии за выслугу лет лицам, замещавшим муниципальные должности (в </w:t>
      </w:r>
      <w:proofErr w:type="spellStart"/>
      <w:r w:rsidRPr="00F201EF">
        <w:rPr>
          <w:rFonts w:eastAsia="Tahoma" w:cs="Lohit Devanagari"/>
          <w:sz w:val="28"/>
          <w:szCs w:val="24"/>
        </w:rPr>
        <w:t>т.ч</w:t>
      </w:r>
      <w:proofErr w:type="spellEnd"/>
      <w:r w:rsidRPr="00F201EF">
        <w:rPr>
          <w:rFonts w:eastAsia="Tahoma" w:cs="Lohit Devanagari"/>
          <w:sz w:val="28"/>
          <w:szCs w:val="24"/>
        </w:rPr>
        <w:t>. выборные муниципальные должности), муниципальные дол</w:t>
      </w:r>
      <w:r w:rsidRPr="00F201EF">
        <w:rPr>
          <w:rFonts w:eastAsia="Tahoma" w:cs="Lohit Devanagari"/>
          <w:sz w:val="28"/>
          <w:szCs w:val="24"/>
        </w:rPr>
        <w:t>ж</w:t>
      </w:r>
      <w:r w:rsidRPr="00F201EF">
        <w:rPr>
          <w:rFonts w:eastAsia="Tahoma" w:cs="Lohit Devanagari"/>
          <w:sz w:val="28"/>
          <w:szCs w:val="24"/>
        </w:rPr>
        <w:t xml:space="preserve">ности муниципальной службы, должности муниципальной службы города Перми: на 2025 год в сумме </w:t>
      </w:r>
      <w:r w:rsidRPr="00F201EF">
        <w:rPr>
          <w:rFonts w:eastAsia="Tahoma" w:cs="Lohit Devanagari"/>
          <w:sz w:val="28"/>
        </w:rPr>
        <w:t>151 327,3</w:t>
      </w:r>
      <w:r w:rsidRPr="00F201EF">
        <w:rPr>
          <w:rFonts w:eastAsia="Tahoma" w:cs="Lohit Devanagari"/>
          <w:sz w:val="28"/>
          <w:szCs w:val="24"/>
        </w:rPr>
        <w:t xml:space="preserve"> тыс. руб., на 2026 год в сумме </w:t>
      </w:r>
      <w:r w:rsidRPr="00F201EF">
        <w:rPr>
          <w:rFonts w:eastAsia="Tahoma" w:cs="Lohit Devanagari"/>
          <w:sz w:val="28"/>
        </w:rPr>
        <w:t>155 980,3</w:t>
      </w:r>
      <w:r w:rsidRPr="00F201EF">
        <w:rPr>
          <w:rFonts w:eastAsia="Tahoma" w:cs="Lohit Devanagari"/>
          <w:sz w:val="28"/>
          <w:szCs w:val="24"/>
        </w:rPr>
        <w:t xml:space="preserve"> тыс. руб., на 2027 год в сумме </w:t>
      </w:r>
      <w:r w:rsidRPr="00F201EF">
        <w:rPr>
          <w:rFonts w:eastAsia="Tahoma" w:cs="Lohit Devanagari"/>
          <w:sz w:val="28"/>
        </w:rPr>
        <w:t>155 980,3</w:t>
      </w:r>
      <w:r w:rsidRPr="00F201EF">
        <w:rPr>
          <w:rFonts w:eastAsia="Tahoma" w:cs="Lohit Devanagari"/>
          <w:sz w:val="28"/>
          <w:szCs w:val="24"/>
        </w:rPr>
        <w:t xml:space="preserve"> тыс. руб.</w:t>
      </w:r>
      <w:proofErr w:type="gramEnd"/>
    </w:p>
    <w:p w:rsidR="00F201EF" w:rsidRPr="00E54C76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E54C76">
        <w:rPr>
          <w:rFonts w:eastAsia="Tahoma" w:cs="Lohit Devanagari"/>
          <w:sz w:val="28"/>
          <w:szCs w:val="28"/>
        </w:rPr>
        <w:t xml:space="preserve">3. </w:t>
      </w:r>
      <w:proofErr w:type="gramStart"/>
      <w:r w:rsidRPr="00E54C76">
        <w:rPr>
          <w:rFonts w:eastAsia="Tahoma" w:cs="Lohit Devanagari"/>
          <w:sz w:val="28"/>
          <w:szCs w:val="28"/>
        </w:rPr>
        <w:t xml:space="preserve">Утвердить объем бюджетных ассигнований дорожного фонда города Перми на 2025 год в сумме </w:t>
      </w:r>
      <w:r w:rsidR="005649A6" w:rsidRPr="00E54C76">
        <w:rPr>
          <w:color w:val="000000"/>
          <w:sz w:val="28"/>
          <w:szCs w:val="28"/>
        </w:rPr>
        <w:t xml:space="preserve">6 709 894,1 </w:t>
      </w:r>
      <w:r w:rsidRPr="00E54C76">
        <w:rPr>
          <w:rFonts w:eastAsia="Tahoma" w:cs="Lohit Devanagari"/>
          <w:sz w:val="28"/>
          <w:szCs w:val="28"/>
        </w:rPr>
        <w:t xml:space="preserve">тыс. руб., на 2026 год в сумме </w:t>
      </w:r>
      <w:r w:rsidR="005649A6" w:rsidRPr="00E54C76">
        <w:rPr>
          <w:color w:val="000000"/>
          <w:sz w:val="28"/>
          <w:szCs w:val="28"/>
        </w:rPr>
        <w:t>6 543 599,1 </w:t>
      </w:r>
      <w:r w:rsidRPr="00E54C76">
        <w:rPr>
          <w:rFonts w:eastAsia="Tahoma" w:cs="Lohit Devanagari"/>
          <w:sz w:val="28"/>
          <w:szCs w:val="28"/>
        </w:rPr>
        <w:t xml:space="preserve">тыс. руб., на 2027 год в сумме </w:t>
      </w:r>
      <w:r w:rsidR="005649A6" w:rsidRPr="00E54C76">
        <w:rPr>
          <w:color w:val="000000"/>
          <w:sz w:val="28"/>
          <w:szCs w:val="28"/>
        </w:rPr>
        <w:t xml:space="preserve">7 353 380,4 </w:t>
      </w:r>
      <w:r w:rsidRPr="00E54C76">
        <w:rPr>
          <w:rFonts w:eastAsia="Tahoma" w:cs="Lohit Devanagari"/>
          <w:sz w:val="28"/>
          <w:szCs w:val="28"/>
        </w:rPr>
        <w:t>тыс. руб., в том числе сре</w:t>
      </w:r>
      <w:r w:rsidRPr="00E54C76">
        <w:rPr>
          <w:rFonts w:eastAsia="Tahoma" w:cs="Lohit Devanagari"/>
          <w:sz w:val="28"/>
          <w:szCs w:val="28"/>
        </w:rPr>
        <w:t>д</w:t>
      </w:r>
      <w:r w:rsidRPr="00E54C76">
        <w:rPr>
          <w:rFonts w:eastAsia="Tahoma" w:cs="Lohit Devanagari"/>
          <w:sz w:val="28"/>
          <w:szCs w:val="28"/>
        </w:rPr>
        <w:t xml:space="preserve">ства бюджета Пермского края на 2025 год в сумме </w:t>
      </w:r>
      <w:r w:rsidRPr="00E54C76">
        <w:rPr>
          <w:sz w:val="28"/>
          <w:szCs w:val="28"/>
        </w:rPr>
        <w:t>976 934,2</w:t>
      </w:r>
      <w:r w:rsidRPr="00E54C76">
        <w:rPr>
          <w:rFonts w:eastAsia="Tahoma" w:cs="Lohit Devanagari"/>
          <w:sz w:val="28"/>
          <w:szCs w:val="28"/>
        </w:rPr>
        <w:t xml:space="preserve"> тыс. руб., на 2026 год в сумме </w:t>
      </w:r>
      <w:r w:rsidRPr="00E54C76">
        <w:rPr>
          <w:sz w:val="28"/>
          <w:szCs w:val="28"/>
        </w:rPr>
        <w:t>976</w:t>
      </w:r>
      <w:proofErr w:type="gramEnd"/>
      <w:r w:rsidRPr="00E54C76">
        <w:rPr>
          <w:sz w:val="28"/>
          <w:szCs w:val="28"/>
        </w:rPr>
        <w:t> 934,1</w:t>
      </w:r>
      <w:r w:rsidRPr="00E54C76">
        <w:rPr>
          <w:rFonts w:eastAsia="Tahoma" w:cs="Lohit Devanagari"/>
          <w:sz w:val="28"/>
          <w:szCs w:val="28"/>
        </w:rPr>
        <w:t xml:space="preserve"> тыс. руб., на 2027 год в сумме </w:t>
      </w:r>
      <w:r w:rsidRPr="00E54C76">
        <w:rPr>
          <w:sz w:val="28"/>
          <w:szCs w:val="28"/>
        </w:rPr>
        <w:t>976 934,1</w:t>
      </w:r>
      <w:r w:rsidRPr="00E54C76">
        <w:rPr>
          <w:rFonts w:eastAsia="Tahoma" w:cs="Lohit Devanagari"/>
          <w:sz w:val="28"/>
          <w:szCs w:val="28"/>
        </w:rPr>
        <w:t xml:space="preserve"> тыс. руб.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4"/>
        </w:rPr>
        <w:t>4. Утвердить общий объем межбюджетных трансфертов, поступающих в бюджет города из бюджета Пермского края, в 2025 году в сумме 23 935 729,0 тыс. руб., в 2026 году в сумме 24 764 124,2 тыс. руб., в 2027 году в сумме 21 155 388,6 тыс. руб.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4"/>
        </w:rPr>
        <w:t xml:space="preserve">5. Предусмотреть в расходах бюджета города средства </w:t>
      </w:r>
      <w:proofErr w:type="gramStart"/>
      <w:r w:rsidRPr="00F201EF">
        <w:rPr>
          <w:rFonts w:eastAsia="Tahoma" w:cs="Lohit Devanagari"/>
          <w:sz w:val="28"/>
          <w:szCs w:val="24"/>
        </w:rPr>
        <w:t>на</w:t>
      </w:r>
      <w:proofErr w:type="gramEnd"/>
      <w:r w:rsidRPr="00F201EF">
        <w:rPr>
          <w:rFonts w:eastAsia="Tahoma" w:cs="Lohit Devanagari"/>
          <w:sz w:val="28"/>
          <w:szCs w:val="24"/>
        </w:rPr>
        <w:t>: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4"/>
        </w:rPr>
        <w:t>увеличение размеров денежных норм по бесплатному питанию учащихся в муниципальных общеобразовательных организациях, частных общеобразов</w:t>
      </w:r>
      <w:r w:rsidRPr="00F201EF">
        <w:rPr>
          <w:rFonts w:eastAsia="Tahoma" w:cs="Lohit Devanagari"/>
          <w:sz w:val="28"/>
          <w:szCs w:val="24"/>
        </w:rPr>
        <w:t>а</w:t>
      </w:r>
      <w:r w:rsidRPr="00F201EF">
        <w:rPr>
          <w:rFonts w:eastAsia="Tahoma" w:cs="Lohit Devanagari"/>
          <w:sz w:val="28"/>
          <w:szCs w:val="24"/>
        </w:rPr>
        <w:t>тельных организациях с 01.01.2025 на 5,2</w:t>
      </w:r>
      <w:r w:rsidR="00644EB4">
        <w:rPr>
          <w:rFonts w:eastAsia="Tahoma" w:cs="Lohit Devanagari"/>
          <w:sz w:val="28"/>
          <w:szCs w:val="24"/>
        </w:rPr>
        <w:t> </w:t>
      </w:r>
      <w:r w:rsidRPr="00F201EF">
        <w:rPr>
          <w:rFonts w:eastAsia="Tahoma" w:cs="Lohit Devanagari"/>
          <w:sz w:val="28"/>
          <w:szCs w:val="24"/>
        </w:rPr>
        <w:t>%,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proofErr w:type="gramStart"/>
      <w:r w:rsidRPr="00F201EF">
        <w:rPr>
          <w:rFonts w:eastAsia="Tahoma" w:cs="Lohit Devanagari"/>
          <w:sz w:val="28"/>
          <w:szCs w:val="24"/>
        </w:rPr>
        <w:t>индексацию ежемесячных надбавок к заработной плате педагогическим р</w:t>
      </w:r>
      <w:r w:rsidRPr="00F201EF">
        <w:rPr>
          <w:rFonts w:eastAsia="Tahoma" w:cs="Lohit Devanagari"/>
          <w:sz w:val="28"/>
          <w:szCs w:val="24"/>
        </w:rPr>
        <w:t>а</w:t>
      </w:r>
      <w:r w:rsidRPr="00F201EF">
        <w:rPr>
          <w:rFonts w:eastAsia="Tahoma" w:cs="Lohit Devanagari"/>
          <w:sz w:val="28"/>
          <w:szCs w:val="24"/>
        </w:rPr>
        <w:t>ботникам муниципальных образовательных учреждений в сфере образования, культуры, физической культуры и спорта, не финансируемых за счет субвенций из бюджета Пермского края, предусмотренных в подпункте 2.1.2, пунктах 2.2, 2.4, 2.5 Положения о мерах социальной поддержки руководителей и педагогических работников муниципальных образовательных учреждений города Перми, утве</w:t>
      </w:r>
      <w:r w:rsidRPr="00F201EF">
        <w:rPr>
          <w:rFonts w:eastAsia="Tahoma" w:cs="Lohit Devanagari"/>
          <w:sz w:val="28"/>
          <w:szCs w:val="24"/>
        </w:rPr>
        <w:t>р</w:t>
      </w:r>
      <w:r w:rsidRPr="00F201EF">
        <w:rPr>
          <w:rFonts w:eastAsia="Tahoma" w:cs="Lohit Devanagari"/>
          <w:sz w:val="28"/>
          <w:szCs w:val="24"/>
        </w:rPr>
        <w:t>жденного решением Пермской городской Думы от 25.09.2007 № 226, с 01.01.2025</w:t>
      </w:r>
      <w:proofErr w:type="gramEnd"/>
      <w:r w:rsidRPr="00F201EF">
        <w:rPr>
          <w:rFonts w:eastAsia="Tahoma" w:cs="Lohit Devanagari"/>
          <w:sz w:val="28"/>
          <w:szCs w:val="24"/>
        </w:rPr>
        <w:t xml:space="preserve"> </w:t>
      </w:r>
      <w:r w:rsidRPr="00F201EF">
        <w:rPr>
          <w:rFonts w:eastAsia="Tahoma" w:cs="Lohit Devanagari"/>
          <w:sz w:val="28"/>
          <w:szCs w:val="24"/>
        </w:rPr>
        <w:lastRenderedPageBreak/>
        <w:t>на 5,2</w:t>
      </w:r>
      <w:r w:rsidR="00644EB4">
        <w:rPr>
          <w:rFonts w:eastAsia="Tahoma" w:cs="Lohit Devanagari"/>
          <w:sz w:val="28"/>
          <w:szCs w:val="24"/>
        </w:rPr>
        <w:t> </w:t>
      </w:r>
      <w:r w:rsidRPr="00F201EF">
        <w:rPr>
          <w:rFonts w:eastAsia="Tahoma" w:cs="Lohit Devanagari"/>
          <w:sz w:val="28"/>
          <w:szCs w:val="24"/>
        </w:rPr>
        <w:t>%,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4"/>
        </w:rPr>
        <w:t xml:space="preserve">увеличение </w:t>
      </w:r>
      <w:proofErr w:type="gramStart"/>
      <w:r w:rsidRPr="00F201EF">
        <w:rPr>
          <w:rFonts w:eastAsia="Tahoma" w:cs="Lohit Devanagari"/>
          <w:sz w:val="28"/>
          <w:szCs w:val="24"/>
        </w:rPr>
        <w:t>фонда оплаты труда работников муниципальных учреждений</w:t>
      </w:r>
      <w:proofErr w:type="gramEnd"/>
      <w:r w:rsidRPr="00F201EF">
        <w:rPr>
          <w:rFonts w:eastAsia="Tahoma" w:cs="Lohit Devanagari"/>
          <w:sz w:val="28"/>
          <w:szCs w:val="24"/>
        </w:rPr>
        <w:t xml:space="preserve"> с учетом необходимости обеспечения уровня целевых показателей, установле</w:t>
      </w:r>
      <w:r w:rsidRPr="00F201EF">
        <w:rPr>
          <w:rFonts w:eastAsia="Tahoma" w:cs="Lohit Devanagari"/>
          <w:sz w:val="28"/>
          <w:szCs w:val="24"/>
        </w:rPr>
        <w:t>н</w:t>
      </w:r>
      <w:r w:rsidRPr="00F201EF">
        <w:rPr>
          <w:rFonts w:eastAsia="Tahoma" w:cs="Lohit Devanagari"/>
          <w:sz w:val="28"/>
          <w:szCs w:val="24"/>
        </w:rPr>
        <w:t>ных указами Президента Российской Федерации от 07.05.2012 № 597, от 01.06.2012 № 761 в отношении следующих категорий работников: педагогич</w:t>
      </w:r>
      <w:r w:rsidRPr="00F201EF">
        <w:rPr>
          <w:rFonts w:eastAsia="Tahoma" w:cs="Lohit Devanagari"/>
          <w:sz w:val="28"/>
          <w:szCs w:val="24"/>
        </w:rPr>
        <w:t>е</w:t>
      </w:r>
      <w:r w:rsidRPr="00F201EF">
        <w:rPr>
          <w:rFonts w:eastAsia="Tahoma" w:cs="Lohit Devanagari"/>
          <w:sz w:val="28"/>
          <w:szCs w:val="24"/>
        </w:rPr>
        <w:t>ские работники муниципальных учреждений дополнительного образования детей, работники культуры муниципальных учреждений культуры,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4"/>
        </w:rPr>
        <w:t>увеличение размера ежемесячных денежных выплат одному из родителей (законных представителей), являющихся студентами или учащимися, постоянно, преимущественно или временно проживающих на территории города Перми, обучающихся по очной форме в профессиональных образовательных организац</w:t>
      </w:r>
      <w:r w:rsidRPr="00F201EF">
        <w:rPr>
          <w:rFonts w:eastAsia="Tahoma" w:cs="Lohit Devanagari"/>
          <w:sz w:val="28"/>
          <w:szCs w:val="24"/>
        </w:rPr>
        <w:t>и</w:t>
      </w:r>
      <w:r w:rsidRPr="00F201EF">
        <w:rPr>
          <w:rFonts w:eastAsia="Tahoma" w:cs="Lohit Devanagari"/>
          <w:sz w:val="28"/>
          <w:szCs w:val="24"/>
        </w:rPr>
        <w:t>ях, образовательных организациях высшего образования, имеющих детей в во</w:t>
      </w:r>
      <w:r w:rsidRPr="00F201EF">
        <w:rPr>
          <w:rFonts w:eastAsia="Tahoma" w:cs="Lohit Devanagari"/>
          <w:sz w:val="28"/>
          <w:szCs w:val="24"/>
        </w:rPr>
        <w:t>з</w:t>
      </w:r>
      <w:r w:rsidRPr="00F201EF">
        <w:rPr>
          <w:rFonts w:eastAsia="Tahoma" w:cs="Lohit Devanagari"/>
          <w:sz w:val="28"/>
          <w:szCs w:val="24"/>
        </w:rPr>
        <w:t>расте до 1,5 лет, с 01.01.2025 на 5,2</w:t>
      </w:r>
      <w:r w:rsidR="00644EB4">
        <w:rPr>
          <w:rFonts w:eastAsia="Tahoma" w:cs="Lohit Devanagari"/>
          <w:sz w:val="28"/>
          <w:szCs w:val="24"/>
        </w:rPr>
        <w:t> </w:t>
      </w:r>
      <w:r w:rsidRPr="00F201EF">
        <w:rPr>
          <w:rFonts w:eastAsia="Tahoma" w:cs="Lohit Devanagari"/>
          <w:sz w:val="28"/>
          <w:szCs w:val="24"/>
        </w:rPr>
        <w:t>%,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4"/>
        </w:rPr>
        <w:t>увеличение размера ежемесячных денежных выплат за проезд в медици</w:t>
      </w:r>
      <w:r w:rsidRPr="00F201EF">
        <w:rPr>
          <w:rFonts w:eastAsia="Tahoma" w:cs="Lohit Devanagari"/>
          <w:sz w:val="28"/>
          <w:szCs w:val="24"/>
        </w:rPr>
        <w:t>н</w:t>
      </w:r>
      <w:r w:rsidRPr="00F201EF">
        <w:rPr>
          <w:rFonts w:eastAsia="Tahoma" w:cs="Lohit Devanagari"/>
          <w:sz w:val="28"/>
          <w:szCs w:val="24"/>
        </w:rPr>
        <w:t>ские организации, осуществляющие свою деятельность на территории города Перми, для проведения амбулаторного гемодиализа гражданам, постоянно или преимущественно проживающим на территории города Перми, с хронической п</w:t>
      </w:r>
      <w:r w:rsidRPr="00F201EF">
        <w:rPr>
          <w:rFonts w:eastAsia="Tahoma" w:cs="Lohit Devanagari"/>
          <w:sz w:val="28"/>
          <w:szCs w:val="24"/>
        </w:rPr>
        <w:t>о</w:t>
      </w:r>
      <w:r w:rsidRPr="00F201EF">
        <w:rPr>
          <w:rFonts w:eastAsia="Tahoma" w:cs="Lohit Devanagari"/>
          <w:sz w:val="28"/>
          <w:szCs w:val="24"/>
        </w:rPr>
        <w:t>чечной недостаточностью с 01.01.2025 на 5,2</w:t>
      </w:r>
      <w:r w:rsidR="00644EB4">
        <w:rPr>
          <w:rFonts w:eastAsia="Tahoma" w:cs="Lohit Devanagari"/>
          <w:sz w:val="28"/>
          <w:szCs w:val="24"/>
        </w:rPr>
        <w:t> </w:t>
      </w:r>
      <w:r w:rsidRPr="00F201EF">
        <w:rPr>
          <w:rFonts w:eastAsia="Tahoma" w:cs="Lohit Devanagari"/>
          <w:sz w:val="28"/>
          <w:szCs w:val="24"/>
        </w:rPr>
        <w:t>%,</w:t>
      </w:r>
    </w:p>
    <w:p w:rsidR="00F201EF" w:rsidRPr="00F201EF" w:rsidRDefault="00F201EF" w:rsidP="00B42A80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proofErr w:type="gramStart"/>
      <w:r w:rsidRPr="00F201EF">
        <w:rPr>
          <w:rFonts w:eastAsia="Tahoma" w:cs="Lohit Devanagari"/>
          <w:sz w:val="28"/>
          <w:szCs w:val="24"/>
        </w:rPr>
        <w:t>индексацию фонда оплаты труда (денежного содержания) работников м</w:t>
      </w:r>
      <w:r w:rsidRPr="00F201EF">
        <w:rPr>
          <w:rFonts w:eastAsia="Tahoma" w:cs="Lohit Devanagari"/>
          <w:sz w:val="28"/>
          <w:szCs w:val="24"/>
        </w:rPr>
        <w:t>у</w:t>
      </w:r>
      <w:r w:rsidRPr="00F201EF">
        <w:rPr>
          <w:rFonts w:eastAsia="Tahoma" w:cs="Lohit Devanagari"/>
          <w:sz w:val="28"/>
          <w:szCs w:val="24"/>
        </w:rPr>
        <w:t>ниципальных учреждений, муниципальных служащих города Перми, помощн</w:t>
      </w:r>
      <w:r w:rsidRPr="00F201EF">
        <w:rPr>
          <w:rFonts w:eastAsia="Tahoma" w:cs="Lohit Devanagari"/>
          <w:sz w:val="28"/>
          <w:szCs w:val="24"/>
        </w:rPr>
        <w:t>и</w:t>
      </w:r>
      <w:r w:rsidRPr="00F201EF">
        <w:rPr>
          <w:rFonts w:eastAsia="Tahoma" w:cs="Lohit Devanagari"/>
          <w:sz w:val="28"/>
          <w:szCs w:val="24"/>
        </w:rPr>
        <w:t>ков депутатов Пермской городской Думы, лиц, замещающих муниципальные должности и осуществляющих свои полномочия на постоянной основе, а также работников, занимающих должности, не отнесенные к должностям муниципал</w:t>
      </w:r>
      <w:r w:rsidRPr="00F201EF">
        <w:rPr>
          <w:rFonts w:eastAsia="Tahoma" w:cs="Lohit Devanagari"/>
          <w:sz w:val="28"/>
          <w:szCs w:val="24"/>
        </w:rPr>
        <w:t>ь</w:t>
      </w:r>
      <w:r w:rsidRPr="00F201EF">
        <w:rPr>
          <w:rFonts w:eastAsia="Tahoma" w:cs="Lohit Devanagari"/>
          <w:sz w:val="28"/>
          <w:szCs w:val="24"/>
        </w:rPr>
        <w:t>ной службы, и осуществляющих техническое обеспечение органов местного с</w:t>
      </w:r>
      <w:r w:rsidRPr="00F201EF">
        <w:rPr>
          <w:rFonts w:eastAsia="Tahoma" w:cs="Lohit Devanagari"/>
          <w:sz w:val="28"/>
          <w:szCs w:val="24"/>
        </w:rPr>
        <w:t>а</w:t>
      </w:r>
      <w:r w:rsidRPr="00F201EF">
        <w:rPr>
          <w:rFonts w:eastAsia="Tahoma" w:cs="Lohit Devanagari"/>
          <w:sz w:val="28"/>
          <w:szCs w:val="24"/>
        </w:rPr>
        <w:t>моуправления, выплат компенсации расходов, связанных с осуществлением по</w:t>
      </w:r>
      <w:r w:rsidRPr="00F201EF">
        <w:rPr>
          <w:rFonts w:eastAsia="Tahoma" w:cs="Lohit Devanagari"/>
          <w:sz w:val="28"/>
          <w:szCs w:val="24"/>
        </w:rPr>
        <w:t>л</w:t>
      </w:r>
      <w:r w:rsidRPr="00F201EF">
        <w:rPr>
          <w:rFonts w:eastAsia="Tahoma" w:cs="Lohit Devanagari"/>
          <w:sz w:val="28"/>
          <w:szCs w:val="24"/>
        </w:rPr>
        <w:t>номочий депутатов Пермской городской Думы, пенсий за</w:t>
      </w:r>
      <w:proofErr w:type="gramEnd"/>
      <w:r w:rsidRPr="00F201EF">
        <w:rPr>
          <w:rFonts w:eastAsia="Tahoma" w:cs="Lohit Devanagari"/>
          <w:sz w:val="28"/>
          <w:szCs w:val="24"/>
        </w:rPr>
        <w:t xml:space="preserve"> выслугу лет лицам, з</w:t>
      </w:r>
      <w:r w:rsidRPr="00F201EF">
        <w:rPr>
          <w:rFonts w:eastAsia="Tahoma" w:cs="Lohit Devanagari"/>
          <w:sz w:val="28"/>
          <w:szCs w:val="24"/>
        </w:rPr>
        <w:t>а</w:t>
      </w:r>
      <w:r w:rsidRPr="00F201EF">
        <w:rPr>
          <w:rFonts w:eastAsia="Tahoma" w:cs="Lohit Devanagari"/>
          <w:sz w:val="28"/>
          <w:szCs w:val="24"/>
        </w:rPr>
        <w:t xml:space="preserve">мещавшим муниципальные должности (в </w:t>
      </w:r>
      <w:proofErr w:type="spellStart"/>
      <w:r w:rsidRPr="00F201EF">
        <w:rPr>
          <w:rFonts w:eastAsia="Tahoma" w:cs="Lohit Devanagari"/>
          <w:sz w:val="28"/>
          <w:szCs w:val="24"/>
        </w:rPr>
        <w:t>т.ч</w:t>
      </w:r>
      <w:proofErr w:type="spellEnd"/>
      <w:r w:rsidRPr="00F201EF">
        <w:rPr>
          <w:rFonts w:eastAsia="Tahoma" w:cs="Lohit Devanagari"/>
          <w:sz w:val="28"/>
          <w:szCs w:val="24"/>
        </w:rPr>
        <w:t>. выборные муниципальные должн</w:t>
      </w:r>
      <w:r w:rsidRPr="00F201EF">
        <w:rPr>
          <w:rFonts w:eastAsia="Tahoma" w:cs="Lohit Devanagari"/>
          <w:sz w:val="28"/>
          <w:szCs w:val="24"/>
        </w:rPr>
        <w:t>о</w:t>
      </w:r>
      <w:r w:rsidRPr="00F201EF">
        <w:rPr>
          <w:rFonts w:eastAsia="Tahoma" w:cs="Lohit Devanagari"/>
          <w:sz w:val="28"/>
          <w:szCs w:val="24"/>
        </w:rPr>
        <w:t>сти), муниципальные должности муниципальной службы, должности муниц</w:t>
      </w:r>
      <w:r w:rsidRPr="00F201EF">
        <w:rPr>
          <w:rFonts w:eastAsia="Tahoma" w:cs="Lohit Devanagari"/>
          <w:sz w:val="28"/>
          <w:szCs w:val="24"/>
        </w:rPr>
        <w:t>и</w:t>
      </w:r>
      <w:r w:rsidRPr="00F201EF">
        <w:rPr>
          <w:rFonts w:eastAsia="Tahoma" w:cs="Lohit Devanagari"/>
          <w:sz w:val="28"/>
          <w:szCs w:val="24"/>
        </w:rPr>
        <w:t>пальной службы города Перми, с 01.04.2025 на 2,2</w:t>
      </w:r>
      <w:r w:rsidR="00644EB4">
        <w:rPr>
          <w:rFonts w:eastAsia="Tahoma" w:cs="Lohit Devanagari"/>
          <w:sz w:val="28"/>
          <w:szCs w:val="24"/>
        </w:rPr>
        <w:t> </w:t>
      </w:r>
      <w:r w:rsidRPr="00F201EF">
        <w:rPr>
          <w:rFonts w:eastAsia="Tahoma" w:cs="Lohit Devanagari"/>
          <w:sz w:val="28"/>
          <w:szCs w:val="24"/>
        </w:rPr>
        <w:t>%, с 01.07.2025 на 5,2</w:t>
      </w:r>
      <w:r w:rsidR="00644EB4">
        <w:rPr>
          <w:rFonts w:eastAsia="Tahoma" w:cs="Lohit Devanagari"/>
          <w:sz w:val="28"/>
          <w:szCs w:val="24"/>
        </w:rPr>
        <w:t> </w:t>
      </w:r>
      <w:r w:rsidRPr="00F201EF">
        <w:rPr>
          <w:rFonts w:eastAsia="Tahoma" w:cs="Lohit Devanagari"/>
          <w:sz w:val="28"/>
          <w:szCs w:val="24"/>
        </w:rPr>
        <w:t>%, за и</w:t>
      </w:r>
      <w:r w:rsidRPr="00F201EF">
        <w:rPr>
          <w:rFonts w:eastAsia="Tahoma" w:cs="Lohit Devanagari"/>
          <w:sz w:val="28"/>
          <w:szCs w:val="24"/>
        </w:rPr>
        <w:t>с</w:t>
      </w:r>
      <w:r w:rsidRPr="00F201EF">
        <w:rPr>
          <w:rFonts w:eastAsia="Tahoma" w:cs="Lohit Devanagari"/>
          <w:sz w:val="28"/>
          <w:szCs w:val="24"/>
        </w:rPr>
        <w:t>ключением работников муниципальных учреждений, для которых настоящей ст</w:t>
      </w:r>
      <w:r w:rsidRPr="00F201EF">
        <w:rPr>
          <w:rFonts w:eastAsia="Tahoma" w:cs="Lohit Devanagari"/>
          <w:sz w:val="28"/>
          <w:szCs w:val="24"/>
        </w:rPr>
        <w:t>а</w:t>
      </w:r>
      <w:r w:rsidRPr="00F201EF">
        <w:rPr>
          <w:rFonts w:eastAsia="Tahoma" w:cs="Lohit Devanagari"/>
          <w:sz w:val="28"/>
          <w:szCs w:val="24"/>
        </w:rPr>
        <w:t>тьей установлены иные размер</w:t>
      </w:r>
      <w:r w:rsidR="00B42A80">
        <w:rPr>
          <w:rFonts w:eastAsia="Tahoma" w:cs="Lohit Devanagari"/>
          <w:sz w:val="28"/>
          <w:szCs w:val="24"/>
        </w:rPr>
        <w:t>ы увеличения фонда оплаты труда</w:t>
      </w:r>
      <w:r w:rsidRPr="00F201EF">
        <w:rPr>
          <w:rFonts w:eastAsia="Tahoma" w:cs="Lohit Devanagari"/>
          <w:sz w:val="28"/>
          <w:szCs w:val="28"/>
        </w:rPr>
        <w:t>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 w:rsidRPr="00F201EF">
        <w:rPr>
          <w:rFonts w:eastAsia="Tahoma" w:cs="Lohit Devanagari"/>
          <w:bCs/>
          <w:sz w:val="28"/>
          <w:szCs w:val="28"/>
        </w:rPr>
        <w:t>Статья 5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1. Утвердить на 2025 год и на плановый период 2026 и 2027 годов источн</w:t>
      </w:r>
      <w:r w:rsidRPr="00F201EF">
        <w:rPr>
          <w:rFonts w:eastAsia="Tahoma" w:cs="Lohit Devanagari"/>
          <w:sz w:val="28"/>
          <w:szCs w:val="28"/>
        </w:rPr>
        <w:t>и</w:t>
      </w:r>
      <w:r w:rsidRPr="00F201EF">
        <w:rPr>
          <w:rFonts w:eastAsia="Tahoma" w:cs="Lohit Devanagari"/>
          <w:sz w:val="28"/>
          <w:szCs w:val="28"/>
        </w:rPr>
        <w:t>ки финансирования дефицита бюджета города согласно приложению 4 к насто</w:t>
      </w:r>
      <w:r w:rsidRPr="00F201EF">
        <w:rPr>
          <w:rFonts w:eastAsia="Tahoma" w:cs="Lohit Devanagari"/>
          <w:sz w:val="28"/>
          <w:szCs w:val="28"/>
        </w:rPr>
        <w:t>я</w:t>
      </w:r>
      <w:r w:rsidRPr="00F201EF">
        <w:rPr>
          <w:rFonts w:eastAsia="Tahoma" w:cs="Lohit Devanagari"/>
          <w:sz w:val="28"/>
          <w:szCs w:val="28"/>
        </w:rPr>
        <w:t>щему решению.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2. Утвердить на 2025 год и на плановый период 2026 и 2027 годов програ</w:t>
      </w:r>
      <w:r w:rsidRPr="00F201EF">
        <w:rPr>
          <w:rFonts w:eastAsia="Tahoma" w:cs="Lohit Devanagari"/>
          <w:sz w:val="28"/>
          <w:szCs w:val="28"/>
        </w:rPr>
        <w:t>м</w:t>
      </w:r>
      <w:r w:rsidRPr="00F201EF">
        <w:rPr>
          <w:rFonts w:eastAsia="Tahoma" w:cs="Lohit Devanagari"/>
          <w:sz w:val="28"/>
          <w:szCs w:val="28"/>
        </w:rPr>
        <w:t>му муниципальных внутренних заимствований города Перми согласно прилож</w:t>
      </w:r>
      <w:r w:rsidRPr="00F201EF">
        <w:rPr>
          <w:rFonts w:eastAsia="Tahoma" w:cs="Lohit Devanagari"/>
          <w:sz w:val="28"/>
          <w:szCs w:val="28"/>
        </w:rPr>
        <w:t>е</w:t>
      </w:r>
      <w:r w:rsidRPr="00F201EF">
        <w:rPr>
          <w:rFonts w:eastAsia="Tahoma" w:cs="Lohit Devanagari"/>
          <w:sz w:val="28"/>
          <w:szCs w:val="28"/>
        </w:rPr>
        <w:t>нию 5 к настоящему решению.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3. Утвердить на 2025 год и на плановый период 2026 и 2027 годов програ</w:t>
      </w:r>
      <w:r w:rsidRPr="00F201EF">
        <w:rPr>
          <w:rFonts w:eastAsia="Tahoma" w:cs="Lohit Devanagari"/>
          <w:sz w:val="28"/>
          <w:szCs w:val="28"/>
        </w:rPr>
        <w:t>м</w:t>
      </w:r>
      <w:r w:rsidRPr="00F201EF">
        <w:rPr>
          <w:rFonts w:eastAsia="Tahoma" w:cs="Lohit Devanagari"/>
          <w:sz w:val="28"/>
          <w:szCs w:val="28"/>
        </w:rPr>
        <w:t>му муниципальных гарантий города Перми согласно приложению 6 к настоящему решению.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 xml:space="preserve">Утвердить объем бюджетных ассигнований на исполнение муниципальных гарантий города Перми по возможным гарантийным случаям на 2025 год в сумме </w:t>
      </w:r>
      <w:r w:rsidRPr="00F201EF">
        <w:rPr>
          <w:rFonts w:eastAsia="Tahoma" w:cs="Lohit Devanagari"/>
          <w:sz w:val="28"/>
          <w:szCs w:val="28"/>
        </w:rPr>
        <w:lastRenderedPageBreak/>
        <w:t>0,0 тыс. руб., на 2026 год в сумме 0,0 тыс. руб., на 2027 год в сумме 0,0 тыс. руб.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 xml:space="preserve">4. </w:t>
      </w:r>
      <w:proofErr w:type="gramStart"/>
      <w:r w:rsidRPr="00F201EF">
        <w:rPr>
          <w:rFonts w:eastAsia="Tahoma" w:cs="Lohit Devanagari"/>
          <w:sz w:val="28"/>
          <w:szCs w:val="28"/>
        </w:rPr>
        <w:t>В случае изменения перечня главных администраторов источников ф</w:t>
      </w:r>
      <w:r w:rsidRPr="00F201EF">
        <w:rPr>
          <w:rFonts w:eastAsia="Tahoma" w:cs="Lohit Devanagari"/>
          <w:sz w:val="28"/>
          <w:szCs w:val="28"/>
        </w:rPr>
        <w:t>и</w:t>
      </w:r>
      <w:r w:rsidRPr="00F201EF">
        <w:rPr>
          <w:rFonts w:eastAsia="Tahoma" w:cs="Lohit Devanagari"/>
          <w:sz w:val="28"/>
          <w:szCs w:val="28"/>
        </w:rPr>
        <w:t>нансирования дефицита бюджета города, а также состава закрепленных за ними кодов классификации источников финансирования дефицита бюджета департ</w:t>
      </w:r>
      <w:r w:rsidRPr="00F201EF">
        <w:rPr>
          <w:rFonts w:eastAsia="Tahoma" w:cs="Lohit Devanagari"/>
          <w:sz w:val="28"/>
          <w:szCs w:val="28"/>
        </w:rPr>
        <w:t>а</w:t>
      </w:r>
      <w:r w:rsidRPr="00F201EF">
        <w:rPr>
          <w:rFonts w:eastAsia="Tahoma" w:cs="Lohit Devanagari"/>
          <w:sz w:val="28"/>
          <w:szCs w:val="28"/>
        </w:rPr>
        <w:t>мент финансов администрации города Перми уведомляет Контрольно-счетную палату города Перми о внесенных изменениях в целях текущего контроля за и</w:t>
      </w:r>
      <w:r w:rsidRPr="00F201EF">
        <w:rPr>
          <w:rFonts w:eastAsia="Tahoma" w:cs="Lohit Devanagari"/>
          <w:sz w:val="28"/>
          <w:szCs w:val="28"/>
        </w:rPr>
        <w:t>с</w:t>
      </w:r>
      <w:r w:rsidRPr="00F201EF">
        <w:rPr>
          <w:rFonts w:eastAsia="Tahoma" w:cs="Lohit Devanagari"/>
          <w:sz w:val="28"/>
          <w:szCs w:val="28"/>
        </w:rPr>
        <w:t>полнением бюджета города.</w:t>
      </w:r>
      <w:proofErr w:type="gramEnd"/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>5. Установить верхний предел муниципального долга города Перми: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>1) на 01.01.2026 в сумме 3 665 200,5 тыс. руб., в том числе верхний предел долга по муниципальным гарантиям города Перми в сумме 0,0 тыс. руб.,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>2) на 01.01.2027 в сумме 4 123 030,7 тыс. руб., в том числе верхний предел долга по муниципальным гарантиям города Перми в сумме 0,0 тыс. руб.,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>3) на 01.01.2028 в сумме 3 013 188,8 тыс. руб., в том числе верхний предел долга по муниципальным гарантиям города Перми в сумме 0,0 тыс. руб.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 w:rsidRPr="00F201EF">
        <w:rPr>
          <w:rFonts w:eastAsia="Tahoma" w:cs="Lohit Devanagari"/>
          <w:bCs/>
          <w:sz w:val="28"/>
          <w:szCs w:val="28"/>
        </w:rPr>
        <w:t>Статья 6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4"/>
          <w:szCs w:val="24"/>
        </w:rPr>
      </w:pPr>
      <w:r w:rsidRPr="00F201EF">
        <w:rPr>
          <w:sz w:val="28"/>
          <w:szCs w:val="28"/>
        </w:rPr>
        <w:t xml:space="preserve">1. </w:t>
      </w:r>
      <w:proofErr w:type="gramStart"/>
      <w:r w:rsidRPr="00F201EF">
        <w:rPr>
          <w:sz w:val="28"/>
          <w:szCs w:val="28"/>
        </w:rPr>
        <w:t>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 (далее в настоящем пункте - контракт), а также иные юридические лица в соответствии с частью 5 статьи 15 Федерального закона от 05.04.2013 № 44-ФЗ «О контрактной системе в сфере закупок товаров, работ, услуг для обе</w:t>
      </w:r>
      <w:r w:rsidRPr="00F201EF">
        <w:rPr>
          <w:sz w:val="28"/>
          <w:szCs w:val="28"/>
        </w:rPr>
        <w:t>с</w:t>
      </w:r>
      <w:r w:rsidRPr="00F201EF">
        <w:rPr>
          <w:sz w:val="28"/>
          <w:szCs w:val="28"/>
        </w:rPr>
        <w:t>печения государственных и муниципальных нужд» вправе предусматривать ава</w:t>
      </w:r>
      <w:r w:rsidRPr="00F201EF">
        <w:rPr>
          <w:sz w:val="28"/>
          <w:szCs w:val="28"/>
        </w:rPr>
        <w:t>н</w:t>
      </w:r>
      <w:r w:rsidRPr="00F201EF">
        <w:rPr>
          <w:sz w:val="28"/>
          <w:szCs w:val="28"/>
        </w:rPr>
        <w:t>совые платежи:</w:t>
      </w:r>
      <w:proofErr w:type="gramEnd"/>
    </w:p>
    <w:p w:rsidR="00F201EF" w:rsidRPr="00E54C76" w:rsidRDefault="00F201EF" w:rsidP="00F2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8"/>
          <w:szCs w:val="28"/>
        </w:rPr>
      </w:pPr>
      <w:r w:rsidRPr="00E54C76">
        <w:rPr>
          <w:sz w:val="28"/>
          <w:szCs w:val="28"/>
        </w:rPr>
        <w:t xml:space="preserve">в размере до 100% </w:t>
      </w:r>
      <w:r w:rsidR="00411872" w:rsidRPr="00E54C76">
        <w:rPr>
          <w:sz w:val="28"/>
          <w:szCs w:val="28"/>
        </w:rPr>
        <w:t>цены</w:t>
      </w:r>
      <w:r w:rsidRPr="00E54C76">
        <w:rPr>
          <w:sz w:val="28"/>
          <w:szCs w:val="28"/>
        </w:rPr>
        <w:t xml:space="preserve"> контракта - по контрактам на поставку и подписку на печатные издания, на поставку горюче-смазочных материалов, на оказание услуг всех видов связи, на обучение на курсах повышения квалификации и сем</w:t>
      </w:r>
      <w:r w:rsidRPr="00E54C76">
        <w:rPr>
          <w:sz w:val="28"/>
          <w:szCs w:val="28"/>
        </w:rPr>
        <w:t>и</w:t>
      </w:r>
      <w:r w:rsidRPr="00E54C76">
        <w:rPr>
          <w:sz w:val="28"/>
          <w:szCs w:val="28"/>
        </w:rPr>
        <w:t>нарах, на приобретение путевок, ави</w:t>
      </w:r>
      <w:proofErr w:type="gramStart"/>
      <w:r w:rsidRPr="00E54C76">
        <w:rPr>
          <w:sz w:val="28"/>
          <w:szCs w:val="28"/>
        </w:rPr>
        <w:t>а-</w:t>
      </w:r>
      <w:proofErr w:type="gramEnd"/>
      <w:r w:rsidRPr="00E54C76">
        <w:rPr>
          <w:sz w:val="28"/>
          <w:szCs w:val="28"/>
        </w:rPr>
        <w:t xml:space="preserve"> и железнодорожных билетов, на оплату р</w:t>
      </w:r>
      <w:r w:rsidRPr="00E54C76">
        <w:rPr>
          <w:sz w:val="28"/>
          <w:szCs w:val="28"/>
        </w:rPr>
        <w:t>е</w:t>
      </w:r>
      <w:r w:rsidRPr="00E54C76">
        <w:rPr>
          <w:sz w:val="28"/>
          <w:szCs w:val="28"/>
        </w:rPr>
        <w:t>гистрационных сборов за участие официальных делегаций города Перми в мер</w:t>
      </w:r>
      <w:r w:rsidRPr="00E54C76">
        <w:rPr>
          <w:sz w:val="28"/>
          <w:szCs w:val="28"/>
        </w:rPr>
        <w:t>о</w:t>
      </w:r>
      <w:r w:rsidRPr="00E54C76">
        <w:rPr>
          <w:sz w:val="28"/>
          <w:szCs w:val="28"/>
        </w:rPr>
        <w:t xml:space="preserve">приятиях регионального, федерального и международного значения, на оплату найма </w:t>
      </w:r>
      <w:proofErr w:type="gramStart"/>
      <w:r w:rsidRPr="00E54C76">
        <w:rPr>
          <w:sz w:val="28"/>
          <w:szCs w:val="28"/>
        </w:rPr>
        <w:t>жилых помещений, по контрактам страхования, а также по контрактам, з</w:t>
      </w:r>
      <w:r w:rsidRPr="00E54C76">
        <w:rPr>
          <w:sz w:val="28"/>
          <w:szCs w:val="28"/>
        </w:rPr>
        <w:t>а</w:t>
      </w:r>
      <w:r w:rsidRPr="00E54C76">
        <w:rPr>
          <w:sz w:val="28"/>
          <w:szCs w:val="28"/>
        </w:rPr>
        <w:t>ключенным в соответствии с пунктами 4, 5, 6, 9, 13, 14, 15 части 1 статьи 93 Ф</w:t>
      </w:r>
      <w:r w:rsidRPr="00E54C76">
        <w:rPr>
          <w:sz w:val="28"/>
          <w:szCs w:val="28"/>
        </w:rPr>
        <w:t>е</w:t>
      </w:r>
      <w:r w:rsidRPr="00E54C76">
        <w:rPr>
          <w:sz w:val="28"/>
          <w:szCs w:val="28"/>
        </w:rPr>
        <w:t>дерального закона от 05.04.2013 № 44-ФЗ «О контрактной системе в сфере зак</w:t>
      </w:r>
      <w:r w:rsidRPr="00E54C76">
        <w:rPr>
          <w:sz w:val="28"/>
          <w:szCs w:val="28"/>
        </w:rPr>
        <w:t>у</w:t>
      </w:r>
      <w:r w:rsidRPr="00E54C76">
        <w:rPr>
          <w:sz w:val="28"/>
          <w:szCs w:val="28"/>
        </w:rPr>
        <w:t>пок товаров, работ, услуг для обеспечения государственных и муниципальных нужд», в иных случаях в соответствии с нормативными правовыми актами Прав</w:t>
      </w:r>
      <w:r w:rsidRPr="00E54C76">
        <w:rPr>
          <w:sz w:val="28"/>
          <w:szCs w:val="28"/>
        </w:rPr>
        <w:t>и</w:t>
      </w:r>
      <w:r w:rsidRPr="00E54C76">
        <w:rPr>
          <w:sz w:val="28"/>
          <w:szCs w:val="28"/>
        </w:rPr>
        <w:t>тельства Российской Федерации,</w:t>
      </w:r>
      <w:proofErr w:type="gramEnd"/>
    </w:p>
    <w:p w:rsidR="00F201EF" w:rsidRPr="00E54C76" w:rsidRDefault="00F201EF" w:rsidP="00F2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 w:rsidRPr="00E54C76">
        <w:rPr>
          <w:sz w:val="28"/>
          <w:szCs w:val="28"/>
        </w:rPr>
        <w:t>в размере до 30</w:t>
      </w:r>
      <w:r w:rsidR="00644EB4">
        <w:rPr>
          <w:sz w:val="28"/>
          <w:szCs w:val="28"/>
        </w:rPr>
        <w:t> </w:t>
      </w:r>
      <w:r w:rsidRPr="00E54C76">
        <w:rPr>
          <w:sz w:val="28"/>
          <w:szCs w:val="28"/>
        </w:rPr>
        <w:t xml:space="preserve">% </w:t>
      </w:r>
      <w:r w:rsidR="00411872" w:rsidRPr="00E54C76">
        <w:rPr>
          <w:sz w:val="28"/>
          <w:szCs w:val="28"/>
        </w:rPr>
        <w:t>цены</w:t>
      </w:r>
      <w:r w:rsidRPr="00E54C76">
        <w:rPr>
          <w:sz w:val="28"/>
          <w:szCs w:val="28"/>
        </w:rPr>
        <w:t xml:space="preserve"> контракта на выполнение работ по строительству, реконструкции и капитальному ремонту объектов муниципальной собственности города Перми, заключаемого на сумму 100,0 млн. руб. и более,</w:t>
      </w:r>
    </w:p>
    <w:p w:rsidR="00F201EF" w:rsidRPr="00F201EF" w:rsidRDefault="00F201EF" w:rsidP="00F2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  <w:szCs w:val="24"/>
        </w:rPr>
      </w:pPr>
      <w:r w:rsidRPr="00E54C76">
        <w:rPr>
          <w:sz w:val="28"/>
          <w:szCs w:val="28"/>
        </w:rPr>
        <w:t>в размере до 30</w:t>
      </w:r>
      <w:r w:rsidR="00644EB4">
        <w:rPr>
          <w:sz w:val="28"/>
          <w:szCs w:val="28"/>
        </w:rPr>
        <w:t> </w:t>
      </w:r>
      <w:r w:rsidRPr="00E54C76">
        <w:rPr>
          <w:sz w:val="28"/>
          <w:szCs w:val="28"/>
        </w:rPr>
        <w:t xml:space="preserve">% </w:t>
      </w:r>
      <w:r w:rsidR="00411872" w:rsidRPr="00E54C76">
        <w:rPr>
          <w:sz w:val="28"/>
          <w:szCs w:val="28"/>
        </w:rPr>
        <w:t>цены</w:t>
      </w:r>
      <w:r w:rsidRPr="00E54C76">
        <w:rPr>
          <w:sz w:val="28"/>
          <w:szCs w:val="28"/>
        </w:rPr>
        <w:t xml:space="preserve"> контракта, но</w:t>
      </w:r>
      <w:r w:rsidRPr="00F201EF">
        <w:rPr>
          <w:sz w:val="28"/>
          <w:szCs w:val="28"/>
        </w:rPr>
        <w:t xml:space="preserve"> не более лимитов бюджетных обяз</w:t>
      </w:r>
      <w:r w:rsidRPr="00F201EF">
        <w:rPr>
          <w:sz w:val="28"/>
          <w:szCs w:val="28"/>
        </w:rPr>
        <w:t>а</w:t>
      </w:r>
      <w:r w:rsidRPr="00F201EF">
        <w:rPr>
          <w:sz w:val="28"/>
          <w:szCs w:val="28"/>
        </w:rPr>
        <w:t>тельств, доведенных на соответствующий финансовый год по соответствующим кодам бюджетной классификации расходов бюджета, при условии обоснования необходимости авансовых платежей в порядке, установленном администрацией города Перми.</w:t>
      </w:r>
    </w:p>
    <w:p w:rsidR="00F201EF" w:rsidRPr="00F201EF" w:rsidRDefault="00F201EF" w:rsidP="00F2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  <w:szCs w:val="24"/>
        </w:rPr>
      </w:pPr>
      <w:r w:rsidRPr="00F201EF">
        <w:rPr>
          <w:sz w:val="28"/>
          <w:szCs w:val="28"/>
        </w:rPr>
        <w:lastRenderedPageBreak/>
        <w:t>2. Установить, что муниципальные бюджетные и автономные учреждения при заключении ими договоров на поставку товаров, выполнение работ и оказ</w:t>
      </w:r>
      <w:r w:rsidRPr="00F201EF">
        <w:rPr>
          <w:sz w:val="28"/>
          <w:szCs w:val="28"/>
        </w:rPr>
        <w:t>а</w:t>
      </w:r>
      <w:r w:rsidRPr="00F201EF">
        <w:rPr>
          <w:sz w:val="28"/>
          <w:szCs w:val="28"/>
        </w:rPr>
        <w:t>ние услуг в соответствии с Федеральным законом от 18.07.2011 № 223-ФЗ «О з</w:t>
      </w:r>
      <w:r w:rsidRPr="00F201EF">
        <w:rPr>
          <w:sz w:val="28"/>
          <w:szCs w:val="28"/>
        </w:rPr>
        <w:t>а</w:t>
      </w:r>
      <w:r w:rsidRPr="00F201EF">
        <w:rPr>
          <w:sz w:val="28"/>
          <w:szCs w:val="28"/>
        </w:rPr>
        <w:t>купках товаров, работ, услуг отдельными видами юридических лиц», предусма</w:t>
      </w:r>
      <w:r w:rsidRPr="00F201EF">
        <w:rPr>
          <w:sz w:val="28"/>
          <w:szCs w:val="28"/>
        </w:rPr>
        <w:t>т</w:t>
      </w:r>
      <w:r w:rsidRPr="00F201EF">
        <w:rPr>
          <w:sz w:val="28"/>
          <w:szCs w:val="28"/>
        </w:rPr>
        <w:t>ривающих авансовые платежи, соблюдают положения, установленные пунктом 1 настоящей статьи.</w:t>
      </w:r>
    </w:p>
    <w:p w:rsidR="00F201EF" w:rsidRPr="00F201EF" w:rsidRDefault="00F201EF" w:rsidP="00F2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  <w:szCs w:val="24"/>
        </w:rPr>
      </w:pPr>
      <w:r w:rsidRPr="00F201EF">
        <w:rPr>
          <w:sz w:val="28"/>
          <w:szCs w:val="28"/>
        </w:rPr>
        <w:t>3. Установить, что в 2025 году в соответствии с подпунктом 1 пункта 1 ст</w:t>
      </w:r>
      <w:r w:rsidRPr="00F201EF">
        <w:rPr>
          <w:sz w:val="28"/>
          <w:szCs w:val="28"/>
        </w:rPr>
        <w:t>а</w:t>
      </w:r>
      <w:r w:rsidRPr="00F201EF">
        <w:rPr>
          <w:sz w:val="28"/>
          <w:szCs w:val="28"/>
        </w:rPr>
        <w:t>тьи 242.26 Бюджетного кодекса Российской Федерации казначейскому сопрово</w:t>
      </w:r>
      <w:r w:rsidRPr="00F201EF">
        <w:rPr>
          <w:sz w:val="28"/>
          <w:szCs w:val="28"/>
        </w:rPr>
        <w:t>ж</w:t>
      </w:r>
      <w:r w:rsidRPr="00F201EF">
        <w:rPr>
          <w:sz w:val="28"/>
          <w:szCs w:val="28"/>
        </w:rPr>
        <w:t>дению подлежат следующие средства, предоставляемые из бюджета города:</w:t>
      </w:r>
    </w:p>
    <w:p w:rsidR="00F201EF" w:rsidRPr="00E54C76" w:rsidRDefault="00F201EF" w:rsidP="00F2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 w:rsidRPr="00E54C76">
        <w:rPr>
          <w:sz w:val="28"/>
          <w:szCs w:val="28"/>
        </w:rPr>
        <w:t xml:space="preserve">авансовые платежи по муниципальным контрактам </w:t>
      </w:r>
      <w:r w:rsidR="00036AA1" w:rsidRPr="00E54C76">
        <w:rPr>
          <w:sz w:val="28"/>
          <w:szCs w:val="28"/>
        </w:rPr>
        <w:t xml:space="preserve">ценой </w:t>
      </w:r>
      <w:r w:rsidR="00D454A6">
        <w:rPr>
          <w:sz w:val="28"/>
          <w:szCs w:val="28"/>
        </w:rPr>
        <w:t>100,0 млн. руб. и </w:t>
      </w:r>
      <w:r w:rsidRPr="00E54C76">
        <w:rPr>
          <w:sz w:val="28"/>
          <w:szCs w:val="28"/>
        </w:rPr>
        <w:t>более, указанные в абзацах третьем, четвертом пункта 1 настоящей статьи,</w:t>
      </w:r>
    </w:p>
    <w:p w:rsidR="00F201EF" w:rsidRPr="00E54C76" w:rsidRDefault="00F201EF" w:rsidP="00F2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proofErr w:type="gramStart"/>
      <w:r w:rsidRPr="00E54C76">
        <w:rPr>
          <w:sz w:val="28"/>
          <w:szCs w:val="28"/>
        </w:rPr>
        <w:t>авансовые платежи по контрактам (договорам), заключенным муниципал</w:t>
      </w:r>
      <w:r w:rsidRPr="00E54C76">
        <w:rPr>
          <w:sz w:val="28"/>
          <w:szCs w:val="28"/>
        </w:rPr>
        <w:t>ь</w:t>
      </w:r>
      <w:r w:rsidRPr="00E54C76">
        <w:rPr>
          <w:sz w:val="28"/>
          <w:szCs w:val="28"/>
        </w:rPr>
        <w:t>ными бюджетными и автономными учреждениями</w:t>
      </w:r>
      <w:r w:rsidR="00036AA1" w:rsidRPr="00E54C76">
        <w:rPr>
          <w:sz w:val="28"/>
          <w:szCs w:val="28"/>
        </w:rPr>
        <w:t>,</w:t>
      </w:r>
      <w:r w:rsidRPr="00E54C76">
        <w:rPr>
          <w:sz w:val="28"/>
          <w:szCs w:val="28"/>
        </w:rPr>
        <w:t xml:space="preserve"> </w:t>
      </w:r>
      <w:r w:rsidR="00036AA1" w:rsidRPr="00E54C76">
        <w:rPr>
          <w:sz w:val="28"/>
          <w:szCs w:val="28"/>
        </w:rPr>
        <w:t>ценой</w:t>
      </w:r>
      <w:r w:rsidR="00036AA1" w:rsidRPr="00E54C76">
        <w:rPr>
          <w:sz w:val="28"/>
          <w:szCs w:val="28"/>
          <w:highlight w:val="white"/>
        </w:rPr>
        <w:t xml:space="preserve"> </w:t>
      </w:r>
      <w:r w:rsidRPr="00E54C76">
        <w:rPr>
          <w:sz w:val="28"/>
          <w:szCs w:val="28"/>
          <w:highlight w:val="white"/>
        </w:rPr>
        <w:t xml:space="preserve">50,0 </w:t>
      </w:r>
      <w:r w:rsidRPr="00E54C76">
        <w:rPr>
          <w:sz w:val="28"/>
          <w:szCs w:val="28"/>
        </w:rPr>
        <w:t>млн. руб. и более на выполнение работ по строительству, реконструкции и капитальному ремонту объектов капитального строительства муниципальной собственности города Пе</w:t>
      </w:r>
      <w:r w:rsidRPr="00E54C76">
        <w:rPr>
          <w:sz w:val="28"/>
          <w:szCs w:val="28"/>
        </w:rPr>
        <w:t>р</w:t>
      </w:r>
      <w:r w:rsidRPr="00E54C76">
        <w:rPr>
          <w:sz w:val="28"/>
          <w:szCs w:val="28"/>
        </w:rPr>
        <w:t>ми, источником финансового обеспечения которых являются субсидии, пред</w:t>
      </w:r>
      <w:r w:rsidRPr="00E54C76">
        <w:rPr>
          <w:sz w:val="28"/>
          <w:szCs w:val="28"/>
        </w:rPr>
        <w:t>о</w:t>
      </w:r>
      <w:r w:rsidRPr="00E54C76">
        <w:rPr>
          <w:sz w:val="28"/>
          <w:szCs w:val="28"/>
        </w:rPr>
        <w:t>ставляемые в соответствии с абзацем вторым пункта 1 статьи 78.1 и статьей 78.2 Бюджетного кодекса Российской Федерации,</w:t>
      </w:r>
      <w:proofErr w:type="gramEnd"/>
    </w:p>
    <w:p w:rsidR="00F201EF" w:rsidRPr="00E54C76" w:rsidRDefault="00F201EF" w:rsidP="00F2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 w:rsidRPr="00E54C76">
        <w:rPr>
          <w:sz w:val="28"/>
          <w:szCs w:val="28"/>
        </w:rPr>
        <w:t>расчеты по муниципальным контрактам на выполнение работ по осущест</w:t>
      </w:r>
      <w:r w:rsidRPr="00E54C76">
        <w:rPr>
          <w:sz w:val="28"/>
          <w:szCs w:val="28"/>
        </w:rPr>
        <w:t>в</w:t>
      </w:r>
      <w:r w:rsidRPr="00E54C76">
        <w:rPr>
          <w:sz w:val="28"/>
          <w:szCs w:val="28"/>
        </w:rPr>
        <w:t>лению регулярных перевозок пассажиров автомобильным и городским наземным электрическим транспортом по муниципальным маршрутам регулярных перев</w:t>
      </w:r>
      <w:r w:rsidRPr="00E54C76">
        <w:rPr>
          <w:sz w:val="28"/>
          <w:szCs w:val="28"/>
        </w:rPr>
        <w:t>о</w:t>
      </w:r>
      <w:r w:rsidRPr="00E54C76">
        <w:rPr>
          <w:sz w:val="28"/>
          <w:szCs w:val="28"/>
        </w:rPr>
        <w:t xml:space="preserve">зок города Перми по регулируемому тарифу города Перми, заключаемым </w:t>
      </w:r>
      <w:r w:rsidR="006D3B0E" w:rsidRPr="00E54C76">
        <w:rPr>
          <w:sz w:val="28"/>
          <w:szCs w:val="28"/>
        </w:rPr>
        <w:t>по цене</w:t>
      </w:r>
      <w:r w:rsidRPr="00E54C76">
        <w:rPr>
          <w:sz w:val="28"/>
          <w:szCs w:val="28"/>
        </w:rPr>
        <w:t xml:space="preserve"> 100,0 млн. руб. и более,</w:t>
      </w:r>
    </w:p>
    <w:p w:rsidR="00F201EF" w:rsidRPr="00F201EF" w:rsidRDefault="00F201EF" w:rsidP="00F201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  <w:szCs w:val="24"/>
        </w:rPr>
      </w:pPr>
      <w:r w:rsidRPr="00F201EF">
        <w:rPr>
          <w:sz w:val="28"/>
          <w:szCs w:val="28"/>
        </w:rPr>
        <w:t>авансовые платежи на сумму 30,0 млн. руб. и более по контрактам (догов</w:t>
      </w:r>
      <w:r w:rsidRPr="00F201EF">
        <w:rPr>
          <w:sz w:val="28"/>
          <w:szCs w:val="28"/>
        </w:rPr>
        <w:t>о</w:t>
      </w:r>
      <w:r w:rsidRPr="00F201EF">
        <w:rPr>
          <w:sz w:val="28"/>
          <w:szCs w:val="28"/>
        </w:rPr>
        <w:t>рам) на выполнение работ, оказание услуг, заключаемым исполнителями и сои</w:t>
      </w:r>
      <w:r w:rsidRPr="00F201EF">
        <w:rPr>
          <w:sz w:val="28"/>
          <w:szCs w:val="28"/>
        </w:rPr>
        <w:t>с</w:t>
      </w:r>
      <w:r w:rsidRPr="00F201EF">
        <w:rPr>
          <w:sz w:val="28"/>
          <w:szCs w:val="28"/>
        </w:rPr>
        <w:t>полнителями в рамках исполнения указанных в абзацах втором, третьем насто</w:t>
      </w:r>
      <w:r w:rsidRPr="00F201EF">
        <w:rPr>
          <w:sz w:val="28"/>
          <w:szCs w:val="28"/>
        </w:rPr>
        <w:t>я</w:t>
      </w:r>
      <w:r w:rsidRPr="00F201EF">
        <w:rPr>
          <w:sz w:val="28"/>
          <w:szCs w:val="28"/>
        </w:rPr>
        <w:t>щего пункта муниципальных контрактов (контрактов, договоров).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sz w:val="28"/>
          <w:szCs w:val="28"/>
        </w:rPr>
        <w:t>4. Рекомендовать муниципальным автономным учреждениям учитывать средства, полученные от оказания платных услуг, в виде безвозмездных посту</w:t>
      </w:r>
      <w:r w:rsidRPr="00F201EF">
        <w:rPr>
          <w:sz w:val="28"/>
          <w:szCs w:val="28"/>
        </w:rPr>
        <w:t>п</w:t>
      </w:r>
      <w:r w:rsidRPr="00F201EF">
        <w:rPr>
          <w:sz w:val="28"/>
          <w:szCs w:val="28"/>
        </w:rPr>
        <w:t>лений от физических и юридических лиц, в том числе добровольных пожертвов</w:t>
      </w:r>
      <w:r w:rsidRPr="00F201EF">
        <w:rPr>
          <w:sz w:val="28"/>
          <w:szCs w:val="28"/>
        </w:rPr>
        <w:t>а</w:t>
      </w:r>
      <w:r w:rsidRPr="00F201EF">
        <w:rPr>
          <w:sz w:val="28"/>
          <w:szCs w:val="28"/>
        </w:rPr>
        <w:t xml:space="preserve">ний, а также от иной приносящей доход деятельности, на лицевых счетах, ведение которых осуществляется </w:t>
      </w:r>
      <w:r w:rsidRPr="00F201EF">
        <w:rPr>
          <w:rFonts w:eastAsia="Tahoma" w:cs="Lohit Devanagari"/>
          <w:sz w:val="28"/>
          <w:szCs w:val="28"/>
        </w:rPr>
        <w:t>департаментом финансов администрации города Перми.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 w:rsidRPr="00F201EF">
        <w:rPr>
          <w:rFonts w:eastAsia="Tahoma" w:cs="Lohit Devanagari"/>
          <w:bCs/>
          <w:sz w:val="28"/>
          <w:szCs w:val="28"/>
        </w:rPr>
        <w:t>Статья 7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Администрации города Перми предоставить право направлять с последу</w:t>
      </w:r>
      <w:r w:rsidRPr="00F201EF">
        <w:rPr>
          <w:rFonts w:eastAsia="Tahoma" w:cs="Lohit Devanagari"/>
          <w:sz w:val="28"/>
          <w:szCs w:val="28"/>
        </w:rPr>
        <w:t>ю</w:t>
      </w:r>
      <w:r w:rsidRPr="00F201EF">
        <w:rPr>
          <w:rFonts w:eastAsia="Tahoma" w:cs="Lohit Devanagari"/>
          <w:sz w:val="28"/>
          <w:szCs w:val="28"/>
        </w:rPr>
        <w:t>щим внесением изменений в решение о бюджете города остатки средств бюджета города по состоянию на 01.01.2025, образовавшиеся в связи с неполным испол</w:t>
      </w:r>
      <w:r w:rsidRPr="00F201EF">
        <w:rPr>
          <w:rFonts w:eastAsia="Tahoma" w:cs="Lohit Devanagari"/>
          <w:sz w:val="28"/>
          <w:szCs w:val="28"/>
        </w:rPr>
        <w:t>ь</w:t>
      </w:r>
      <w:r w:rsidRPr="00F201EF">
        <w:rPr>
          <w:rFonts w:eastAsia="Tahoma" w:cs="Lohit Devanagari"/>
          <w:sz w:val="28"/>
          <w:szCs w:val="28"/>
        </w:rPr>
        <w:t>зованием получателями средств бюджета лимитов бюджетных обязательств, д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веденных на 2024 год, в следующем порядке: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на оплату заключенных контрактов, подлежавших в соответствии с услов</w:t>
      </w:r>
      <w:r w:rsidRPr="00F201EF">
        <w:rPr>
          <w:rFonts w:eastAsia="Tahoma" w:cs="Lohit Devanagari"/>
          <w:sz w:val="28"/>
          <w:szCs w:val="28"/>
        </w:rPr>
        <w:t>и</w:t>
      </w:r>
      <w:r w:rsidRPr="00F201EF">
        <w:rPr>
          <w:rFonts w:eastAsia="Tahoma" w:cs="Lohit Devanagari"/>
          <w:sz w:val="28"/>
          <w:szCs w:val="28"/>
        </w:rPr>
        <w:t>ями этих контрактов оплате в отчетном финансовом году, в объеме, не превыш</w:t>
      </w:r>
      <w:r w:rsidRPr="00F201EF">
        <w:rPr>
          <w:rFonts w:eastAsia="Tahoma" w:cs="Lohit Devanagari"/>
          <w:sz w:val="28"/>
          <w:szCs w:val="28"/>
        </w:rPr>
        <w:t>а</w:t>
      </w:r>
      <w:r w:rsidRPr="00F201EF">
        <w:rPr>
          <w:rFonts w:eastAsia="Tahoma" w:cs="Lohit Devanagari"/>
          <w:sz w:val="28"/>
          <w:szCs w:val="28"/>
        </w:rPr>
        <w:t>ющем остатка не использованных на начало текущего финансового года бюдже</w:t>
      </w:r>
      <w:r w:rsidRPr="00F201EF">
        <w:rPr>
          <w:rFonts w:eastAsia="Tahoma" w:cs="Lohit Devanagari"/>
          <w:sz w:val="28"/>
          <w:szCs w:val="28"/>
        </w:rPr>
        <w:t>т</w:t>
      </w:r>
      <w:r w:rsidRPr="00F201EF">
        <w:rPr>
          <w:rFonts w:eastAsia="Tahoma" w:cs="Lohit Devanagari"/>
          <w:sz w:val="28"/>
          <w:szCs w:val="28"/>
        </w:rPr>
        <w:t xml:space="preserve">ных </w:t>
      </w:r>
      <w:proofErr w:type="gramStart"/>
      <w:r w:rsidRPr="00F201EF">
        <w:rPr>
          <w:rFonts w:eastAsia="Tahoma" w:cs="Lohit Devanagari"/>
          <w:sz w:val="28"/>
          <w:szCs w:val="28"/>
        </w:rPr>
        <w:t>ассигнований</w:t>
      </w:r>
      <w:proofErr w:type="gramEnd"/>
      <w:r w:rsidRPr="00F201EF">
        <w:rPr>
          <w:rFonts w:eastAsia="Tahoma" w:cs="Lohit Devanagari"/>
          <w:sz w:val="28"/>
          <w:szCs w:val="28"/>
        </w:rPr>
        <w:t xml:space="preserve"> на исполнение указанных контрактов, в соответствии с треб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ваниями, установленными Бюджетным кодексом Российской Федерации,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lastRenderedPageBreak/>
        <w:t>на оплату контрактов, заключенных в текущем финансовом году по резул</w:t>
      </w:r>
      <w:r w:rsidRPr="00F201EF">
        <w:rPr>
          <w:rFonts w:eastAsia="Tahoma" w:cs="Lohit Devanagari"/>
          <w:sz w:val="28"/>
          <w:szCs w:val="28"/>
        </w:rPr>
        <w:t>ь</w:t>
      </w:r>
      <w:r w:rsidRPr="00F201EF">
        <w:rPr>
          <w:rFonts w:eastAsia="Tahoma" w:cs="Lohit Devanagari"/>
          <w:sz w:val="28"/>
          <w:szCs w:val="28"/>
        </w:rPr>
        <w:t xml:space="preserve">татам размещения муниципального заказа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F201EF">
        <w:rPr>
          <w:rFonts w:eastAsia="Tahoma" w:cs="Lohit Devanagari"/>
          <w:sz w:val="28"/>
          <w:szCs w:val="28"/>
        </w:rPr>
        <w:t>ассигнований</w:t>
      </w:r>
      <w:proofErr w:type="gramEnd"/>
      <w:r w:rsidRPr="00F201EF">
        <w:rPr>
          <w:rFonts w:eastAsia="Tahoma" w:cs="Lohit Devanagari"/>
          <w:sz w:val="28"/>
          <w:szCs w:val="28"/>
        </w:rPr>
        <w:t xml:space="preserve"> на исполнение указанных контрактов,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proofErr w:type="gramStart"/>
      <w:r w:rsidRPr="00F201EF">
        <w:rPr>
          <w:rFonts w:eastAsia="Tahoma" w:cs="Lohit Devanagari"/>
          <w:sz w:val="28"/>
          <w:szCs w:val="28"/>
        </w:rPr>
        <w:t>на реализацию мероприятий по развитию микрорайонов города Перми, за исключением направлений остатков средств бюджета города, предусмотренных абзацами вторым и третьим настоящей статьи, в объеме, не превышающем оста</w:t>
      </w:r>
      <w:r w:rsidRPr="00F201EF">
        <w:rPr>
          <w:rFonts w:eastAsia="Tahoma" w:cs="Lohit Devanagari"/>
          <w:sz w:val="28"/>
          <w:szCs w:val="28"/>
        </w:rPr>
        <w:t>т</w:t>
      </w:r>
      <w:r w:rsidRPr="00F201EF">
        <w:rPr>
          <w:rFonts w:eastAsia="Tahoma" w:cs="Lohit Devanagari"/>
          <w:sz w:val="28"/>
          <w:szCs w:val="28"/>
        </w:rPr>
        <w:t>ка не использованных на начало текущего финансового года бюджетных ассигн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ваний на реализацию данных мероприятий, - на те же цели в 2025 году в качестве дополнительного источника финансирования.</w:t>
      </w:r>
      <w:proofErr w:type="gramEnd"/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 w:rsidRPr="00F201EF">
        <w:rPr>
          <w:rFonts w:eastAsia="Tahoma" w:cs="Lohit Devanagari"/>
          <w:bCs/>
          <w:sz w:val="28"/>
          <w:szCs w:val="28"/>
        </w:rPr>
        <w:t>Статья 8</w:t>
      </w: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1.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города без внесения изменений в бюджет города является распределение бюджетных ассигнований, нераспределенных настоящим решением (зарезервированных), в составе утвержденных статьей 3 настоящего решения: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бюджетных ассигнований на реализацию мероприятий, направленных на решение отдельных вопросов местного значения в микрорайонах города Пе</w:t>
      </w:r>
      <w:r w:rsidRPr="00F201EF">
        <w:rPr>
          <w:rFonts w:eastAsia="Tahoma" w:cs="Lohit Devanagari"/>
          <w:sz w:val="28"/>
          <w:szCs w:val="28"/>
        </w:rPr>
        <w:t>р</w:t>
      </w:r>
      <w:r w:rsidRPr="00F201EF">
        <w:rPr>
          <w:rFonts w:eastAsia="Tahoma" w:cs="Lohit Devanagari"/>
          <w:sz w:val="28"/>
          <w:szCs w:val="28"/>
        </w:rPr>
        <w:t>ми,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 xml:space="preserve">бюджетных ассигнований на проведение мероприятий в рамках реализации проектов </w:t>
      </w:r>
      <w:proofErr w:type="gramStart"/>
      <w:r w:rsidRPr="00F201EF">
        <w:rPr>
          <w:rFonts w:eastAsia="Tahoma" w:cs="Lohit Devanagari"/>
          <w:sz w:val="28"/>
          <w:szCs w:val="28"/>
        </w:rPr>
        <w:t>инициативного</w:t>
      </w:r>
      <w:proofErr w:type="gramEnd"/>
      <w:r w:rsidRPr="00F201EF">
        <w:rPr>
          <w:rFonts w:eastAsia="Tahoma" w:cs="Lohit Devanagari"/>
          <w:sz w:val="28"/>
          <w:szCs w:val="28"/>
        </w:rPr>
        <w:t xml:space="preserve"> бюджетирования в городе Перми,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бюджетных ассигнований на проведение мероприятий в рамках реализации инициативных проектов на территории города Перми,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>бюджетных ассигнований на исполнение судебных актов, вступивших в з</w:t>
      </w:r>
      <w:r w:rsidRPr="00F201EF">
        <w:rPr>
          <w:rFonts w:eastAsia="Tahoma" w:cs="Lohit Devanagari"/>
          <w:sz w:val="28"/>
          <w:szCs w:val="28"/>
        </w:rPr>
        <w:t>а</w:t>
      </w:r>
      <w:r w:rsidRPr="00F201EF">
        <w:rPr>
          <w:rFonts w:eastAsia="Tahoma" w:cs="Lohit Devanagari"/>
          <w:sz w:val="28"/>
          <w:szCs w:val="28"/>
        </w:rPr>
        <w:t>конную силу.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2. Установить в соответствии с пунктом 8 статьи 217 Бюджетного кодекса Российской Федерации следующие основания для внесения изменений в показ</w:t>
      </w:r>
      <w:r w:rsidRPr="00F201EF">
        <w:rPr>
          <w:rFonts w:eastAsia="Tahoma" w:cs="Lohit Devanagari"/>
          <w:sz w:val="28"/>
          <w:szCs w:val="28"/>
        </w:rPr>
        <w:t>а</w:t>
      </w:r>
      <w:r w:rsidRPr="00F201EF">
        <w:rPr>
          <w:rFonts w:eastAsia="Tahoma" w:cs="Lohit Devanagari"/>
          <w:sz w:val="28"/>
          <w:szCs w:val="28"/>
        </w:rPr>
        <w:t>тели сводной бюджетной росписи бюджета города, связанные с особенностями исполнения бюджета города, без внесения изменений в решение о бюджете гор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да: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перераспределение бюджетных ассигнований между главными распоряд</w:t>
      </w:r>
      <w:r w:rsidRPr="00F201EF">
        <w:rPr>
          <w:rFonts w:eastAsia="Tahoma" w:cs="Lohit Devanagari"/>
          <w:sz w:val="28"/>
          <w:szCs w:val="28"/>
        </w:rPr>
        <w:t>и</w:t>
      </w:r>
      <w:r w:rsidRPr="00F201EF">
        <w:rPr>
          <w:rFonts w:eastAsia="Tahoma" w:cs="Lohit Devanagari"/>
          <w:sz w:val="28"/>
          <w:szCs w:val="28"/>
        </w:rPr>
        <w:t>телями бюджетных средств на проведение мероприятий в соответствии с прав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выми актами администрации города Перми об утверждении муниципальных пр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грамм без изменения целевого направления средств,</w:t>
      </w:r>
    </w:p>
    <w:p w:rsidR="00F201EF" w:rsidRPr="00E54C76" w:rsidRDefault="00F201EF" w:rsidP="00F201EF">
      <w:pPr>
        <w:widowControl w:val="0"/>
        <w:ind w:firstLine="709"/>
        <w:jc w:val="both"/>
        <w:rPr>
          <w:rFonts w:eastAsia="Tahoma" w:cs="Lohit Devanagari"/>
          <w:sz w:val="32"/>
          <w:szCs w:val="24"/>
        </w:rPr>
      </w:pPr>
      <w:r w:rsidRPr="00F201EF">
        <w:rPr>
          <w:rFonts w:eastAsia="Tahoma" w:cs="Lohit Devanagari"/>
          <w:sz w:val="28"/>
          <w:szCs w:val="28"/>
        </w:rPr>
        <w:t>принятие администрацией города Перми решений о внесении изменений в решения об осуществлении капитальных вложений в объекты муниципальной собственности - в пределах утвержденного объема бюджетных ассигнований на бюджетные инвестиции по главному распорядителю бюджетных средств и п</w:t>
      </w:r>
      <w:r w:rsidRPr="00F201EF">
        <w:rPr>
          <w:rFonts w:eastAsia="Tahoma" w:cs="Lohit Devanagari"/>
          <w:sz w:val="28"/>
          <w:szCs w:val="28"/>
        </w:rPr>
        <w:t>е</w:t>
      </w:r>
      <w:r w:rsidRPr="00F201EF">
        <w:rPr>
          <w:rFonts w:eastAsia="Tahoma" w:cs="Lohit Devanagari"/>
          <w:sz w:val="28"/>
          <w:szCs w:val="28"/>
        </w:rPr>
        <w:t xml:space="preserve">речня объектов бюджетных инвестиций </w:t>
      </w:r>
      <w:r w:rsidR="00702A3A" w:rsidRPr="00E54C76">
        <w:rPr>
          <w:sz w:val="28"/>
          <w:szCs w:val="22"/>
        </w:rPr>
        <w:t>муниципальной программы,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изменение численности детей в муниципальных учреждениях различного типа, связанное с закрытием учреждений на капитальный ремонт и, соответстве</w:t>
      </w:r>
      <w:r w:rsidRPr="00F201EF">
        <w:rPr>
          <w:rFonts w:eastAsia="Tahoma" w:cs="Lohit Devanagari"/>
          <w:sz w:val="28"/>
          <w:szCs w:val="28"/>
        </w:rPr>
        <w:t>н</w:t>
      </w:r>
      <w:r w:rsidRPr="00F201EF">
        <w:rPr>
          <w:rFonts w:eastAsia="Tahoma" w:cs="Lohit Devanagari"/>
          <w:sz w:val="28"/>
          <w:szCs w:val="28"/>
        </w:rPr>
        <w:t>но, корректировкой муниципальных заданий на оказание муниципальных услуг,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lastRenderedPageBreak/>
        <w:t xml:space="preserve">перераспределение бюджетных ассигнований, предусмотренных главному распорядителю бюджетных средств, между группами, подгруппами и элементами </w:t>
      </w:r>
      <w:proofErr w:type="gramStart"/>
      <w:r w:rsidRPr="00F201EF">
        <w:rPr>
          <w:rFonts w:eastAsia="Tahoma" w:cs="Lohit Devanagari"/>
          <w:sz w:val="28"/>
          <w:szCs w:val="28"/>
        </w:rPr>
        <w:t>видов расходов классификации расходов бюджетов</w:t>
      </w:r>
      <w:proofErr w:type="gramEnd"/>
      <w:r w:rsidRPr="00F201EF">
        <w:rPr>
          <w:rFonts w:eastAsia="Tahoma" w:cs="Lohit Devanagari"/>
          <w:sz w:val="28"/>
          <w:szCs w:val="28"/>
        </w:rPr>
        <w:t>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</w:t>
      </w:r>
      <w:r w:rsidRPr="00F201EF">
        <w:rPr>
          <w:rFonts w:eastAsia="Tahoma" w:cs="Lohit Devanagari"/>
          <w:sz w:val="28"/>
          <w:szCs w:val="28"/>
        </w:rPr>
        <w:t>е</w:t>
      </w:r>
      <w:r w:rsidRPr="00F201EF">
        <w:rPr>
          <w:rFonts w:eastAsia="Tahoma" w:cs="Lohit Devanagari"/>
          <w:sz w:val="28"/>
          <w:szCs w:val="28"/>
        </w:rPr>
        <w:t xml:space="preserve">ятельности), группами и подгруппами </w:t>
      </w:r>
      <w:proofErr w:type="gramStart"/>
      <w:r w:rsidRPr="00F201EF">
        <w:rPr>
          <w:rFonts w:eastAsia="Tahoma" w:cs="Lohit Devanagari"/>
          <w:sz w:val="28"/>
          <w:szCs w:val="28"/>
        </w:rPr>
        <w:t>видов расходов классификации расходов бюджетов</w:t>
      </w:r>
      <w:proofErr w:type="gramEnd"/>
      <w:r w:rsidRPr="00F201EF">
        <w:rPr>
          <w:rFonts w:eastAsia="Tahoma" w:cs="Lohit Devanagari"/>
          <w:sz w:val="28"/>
          <w:szCs w:val="28"/>
        </w:rPr>
        <w:t xml:space="preserve"> в пределах общего объема бюджетных ассигнований, предусмотренн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го главному распорядителю бюджетных средств в текущем финансовом году,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перераспределение бюджетных ассигнований между структурными элеме</w:t>
      </w:r>
      <w:r w:rsidRPr="00F201EF">
        <w:rPr>
          <w:rFonts w:eastAsia="Tahoma" w:cs="Lohit Devanagari"/>
          <w:sz w:val="28"/>
          <w:szCs w:val="28"/>
        </w:rPr>
        <w:t>н</w:t>
      </w:r>
      <w:r w:rsidRPr="00F201EF">
        <w:rPr>
          <w:rFonts w:eastAsia="Tahoma" w:cs="Lohit Devanagari"/>
          <w:sz w:val="28"/>
          <w:szCs w:val="28"/>
        </w:rPr>
        <w:t>тами муниципальных программ с целью обеспечения достижения плановых зн</w:t>
      </w:r>
      <w:r w:rsidRPr="00F201EF">
        <w:rPr>
          <w:rFonts w:eastAsia="Tahoma" w:cs="Lohit Devanagari"/>
          <w:sz w:val="28"/>
          <w:szCs w:val="28"/>
        </w:rPr>
        <w:t>а</w:t>
      </w:r>
      <w:r w:rsidRPr="00F201EF">
        <w:rPr>
          <w:rFonts w:eastAsia="Tahoma" w:cs="Lohit Devanagari"/>
          <w:sz w:val="28"/>
          <w:szCs w:val="28"/>
        </w:rPr>
        <w:t>чений целевых показателей, установленных указами Президента Российской Ф</w:t>
      </w:r>
      <w:r w:rsidRPr="00F201EF">
        <w:rPr>
          <w:rFonts w:eastAsia="Tahoma" w:cs="Lohit Devanagari"/>
          <w:sz w:val="28"/>
          <w:szCs w:val="28"/>
        </w:rPr>
        <w:t>е</w:t>
      </w:r>
      <w:r w:rsidRPr="00F201EF">
        <w:rPr>
          <w:rFonts w:eastAsia="Tahoma" w:cs="Lohit Devanagari"/>
          <w:sz w:val="28"/>
          <w:szCs w:val="28"/>
        </w:rPr>
        <w:t>дерации от 07.05.2012 № 597, от 01.06.2012 № 761,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proofErr w:type="gramStart"/>
      <w:r w:rsidRPr="00F201EF">
        <w:rPr>
          <w:rFonts w:eastAsia="Tahoma" w:cs="Lohit Devanagari"/>
          <w:sz w:val="28"/>
          <w:szCs w:val="28"/>
        </w:rPr>
        <w:t>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пунктом 3 статьи 6 Положения об оплате труда лиц, замещающих мун</w:t>
      </w:r>
      <w:r w:rsidRPr="00F201EF">
        <w:rPr>
          <w:rFonts w:eastAsia="Tahoma" w:cs="Lohit Devanagari"/>
          <w:sz w:val="28"/>
          <w:szCs w:val="28"/>
        </w:rPr>
        <w:t>и</w:t>
      </w:r>
      <w:r w:rsidRPr="00F201EF">
        <w:rPr>
          <w:rFonts w:eastAsia="Tahoma" w:cs="Lohit Devanagari"/>
          <w:sz w:val="28"/>
          <w:szCs w:val="28"/>
        </w:rPr>
        <w:t>ципальные должности, осуществляющих свои полномочия на постоянной основе, утвержденных решением Пермской городс</w:t>
      </w:r>
      <w:r w:rsidR="00D454A6">
        <w:rPr>
          <w:rFonts w:eastAsia="Tahoma" w:cs="Lohit Devanagari"/>
          <w:sz w:val="28"/>
          <w:szCs w:val="28"/>
        </w:rPr>
        <w:t>кой Думы от 26.12.2006 № 355 «О </w:t>
      </w:r>
      <w:r w:rsidRPr="00F201EF">
        <w:rPr>
          <w:rFonts w:eastAsia="Tahoma" w:cs="Lohit Devanagari"/>
          <w:sz w:val="28"/>
          <w:szCs w:val="28"/>
        </w:rPr>
        <w:t>нормативных актах, регулирующих вопросы оплаты труда лиц, замещающих муниципальные должности, осуществляющих свои полномочия на</w:t>
      </w:r>
      <w:proofErr w:type="gramEnd"/>
      <w:r w:rsidRPr="00F201EF">
        <w:rPr>
          <w:rFonts w:eastAsia="Tahoma" w:cs="Lohit Devanagari"/>
          <w:sz w:val="28"/>
          <w:szCs w:val="28"/>
        </w:rPr>
        <w:t xml:space="preserve"> постоянной основе, и денежного содержания муниципальных служащих города Перми», ме</w:t>
      </w:r>
      <w:r w:rsidRPr="00F201EF">
        <w:rPr>
          <w:rFonts w:eastAsia="Tahoma" w:cs="Lohit Devanagari"/>
          <w:sz w:val="28"/>
          <w:szCs w:val="28"/>
        </w:rPr>
        <w:t>ж</w:t>
      </w:r>
      <w:r w:rsidRPr="00F201EF">
        <w:rPr>
          <w:rFonts w:eastAsia="Tahoma" w:cs="Lohit Devanagari"/>
          <w:sz w:val="28"/>
          <w:szCs w:val="28"/>
        </w:rPr>
        <w:t>ду целевыми статьями и видами расходов на обеспечение деятельности органов местного самоуправления,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перераспределение бюджетных ассигнований, предусмотренных решением о бюджете города на фонд оплаты труда и фонд материальных затрат муниц</w:t>
      </w:r>
      <w:r w:rsidRPr="00F201EF">
        <w:rPr>
          <w:rFonts w:eastAsia="Tahoma" w:cs="Lohit Devanagari"/>
          <w:sz w:val="28"/>
          <w:szCs w:val="28"/>
        </w:rPr>
        <w:t>и</w:t>
      </w:r>
      <w:r w:rsidRPr="00F201EF">
        <w:rPr>
          <w:rFonts w:eastAsia="Tahoma" w:cs="Lohit Devanagari"/>
          <w:sz w:val="28"/>
          <w:szCs w:val="28"/>
        </w:rPr>
        <w:t>пальных служащих города Перми, а также работников администрации города Перми, занимающих должности, не отнесенные к должностям муниципальной службы, между главными распорядителями бюджетных сре</w:t>
      </w:r>
      <w:proofErr w:type="gramStart"/>
      <w:r w:rsidRPr="00F201EF">
        <w:rPr>
          <w:rFonts w:eastAsia="Tahoma" w:cs="Lohit Devanagari"/>
          <w:sz w:val="28"/>
          <w:szCs w:val="28"/>
        </w:rPr>
        <w:t>дств в сл</w:t>
      </w:r>
      <w:proofErr w:type="gramEnd"/>
      <w:r w:rsidRPr="00F201EF">
        <w:rPr>
          <w:rFonts w:eastAsia="Tahoma" w:cs="Lohit Devanagari"/>
          <w:sz w:val="28"/>
          <w:szCs w:val="28"/>
        </w:rPr>
        <w:t>учае прин</w:t>
      </w:r>
      <w:r w:rsidRPr="00F201EF">
        <w:rPr>
          <w:rFonts w:eastAsia="Tahoma" w:cs="Lohit Devanagari"/>
          <w:sz w:val="28"/>
          <w:szCs w:val="28"/>
        </w:rPr>
        <w:t>я</w:t>
      </w:r>
      <w:r w:rsidRPr="00F201EF">
        <w:rPr>
          <w:rFonts w:eastAsia="Tahoma" w:cs="Lohit Devanagari"/>
          <w:sz w:val="28"/>
          <w:szCs w:val="28"/>
        </w:rPr>
        <w:t>тия соответствующих правовых актов администрации города Перми,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направление, а также распределение (перераспределение) межбюджетных трансфертов, имеющих целевое назначение, полученных из бюджета Пермского края, субъектам (между субъектами) реализации переданных полномочий из чи</w:t>
      </w:r>
      <w:r w:rsidRPr="00F201EF">
        <w:rPr>
          <w:rFonts w:eastAsia="Tahoma" w:cs="Lohit Devanagari"/>
          <w:sz w:val="28"/>
          <w:szCs w:val="28"/>
        </w:rPr>
        <w:t>с</w:t>
      </w:r>
      <w:r w:rsidRPr="00F201EF">
        <w:rPr>
          <w:rFonts w:eastAsia="Tahoma" w:cs="Lohit Devanagari"/>
          <w:sz w:val="28"/>
          <w:szCs w:val="28"/>
        </w:rPr>
        <w:t>ла функциональных органов (функциональных подразделений), территориальных органов администрации города Перми в соответствии с порядками, установле</w:t>
      </w:r>
      <w:r w:rsidRPr="00F201EF">
        <w:rPr>
          <w:rFonts w:eastAsia="Tahoma" w:cs="Lohit Devanagari"/>
          <w:sz w:val="28"/>
          <w:szCs w:val="28"/>
        </w:rPr>
        <w:t>н</w:t>
      </w:r>
      <w:r w:rsidRPr="00F201EF">
        <w:rPr>
          <w:rFonts w:eastAsia="Tahoma" w:cs="Lohit Devanagari"/>
          <w:sz w:val="28"/>
          <w:szCs w:val="28"/>
        </w:rPr>
        <w:t>ными Правительством Пермского края,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перераспределение бюджетных ассигнований между кодами бюджетной классификации, включая внесение изменений в наименование, при условии пол</w:t>
      </w:r>
      <w:r w:rsidRPr="00F201EF">
        <w:rPr>
          <w:rFonts w:eastAsia="Tahoma" w:cs="Lohit Devanagari"/>
          <w:sz w:val="28"/>
          <w:szCs w:val="28"/>
        </w:rPr>
        <w:t>у</w:t>
      </w:r>
      <w:r w:rsidRPr="00F201EF">
        <w:rPr>
          <w:rFonts w:eastAsia="Tahoma" w:cs="Lohit Devanagari"/>
          <w:sz w:val="28"/>
          <w:szCs w:val="28"/>
        </w:rPr>
        <w:t xml:space="preserve">чения субсидии из бюджета Пермского края на условиях </w:t>
      </w:r>
      <w:proofErr w:type="spellStart"/>
      <w:r w:rsidRPr="00F201EF">
        <w:rPr>
          <w:rFonts w:eastAsia="Tahoma" w:cs="Lohit Devanagari"/>
          <w:sz w:val="28"/>
          <w:szCs w:val="28"/>
        </w:rPr>
        <w:t>софинансирования</w:t>
      </w:r>
      <w:proofErr w:type="spellEnd"/>
      <w:r w:rsidRPr="00F201EF">
        <w:rPr>
          <w:rFonts w:eastAsia="Tahoma" w:cs="Lohit Devanagari"/>
          <w:sz w:val="28"/>
          <w:szCs w:val="28"/>
        </w:rPr>
        <w:t xml:space="preserve"> ра</w:t>
      </w:r>
      <w:r w:rsidRPr="00F201EF">
        <w:rPr>
          <w:rFonts w:eastAsia="Tahoma" w:cs="Lohit Devanagari"/>
          <w:sz w:val="28"/>
          <w:szCs w:val="28"/>
        </w:rPr>
        <w:t>с</w:t>
      </w:r>
      <w:r w:rsidRPr="00F201EF">
        <w:rPr>
          <w:rFonts w:eastAsia="Tahoma" w:cs="Lohit Devanagari"/>
          <w:sz w:val="28"/>
          <w:szCs w:val="28"/>
        </w:rPr>
        <w:t>ходов на реализацию мероприятий, включенных в муниципальные программы г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рода Перми, без изменения целевого назначения,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перераспределение бюджетных ассигнований между разделами, подразд</w:t>
      </w:r>
      <w:r w:rsidRPr="00F201EF">
        <w:rPr>
          <w:rFonts w:eastAsia="Tahoma" w:cs="Lohit Devanagari"/>
          <w:sz w:val="28"/>
          <w:szCs w:val="28"/>
        </w:rPr>
        <w:t>е</w:t>
      </w:r>
      <w:r w:rsidRPr="00F201EF">
        <w:rPr>
          <w:rFonts w:eastAsia="Tahoma" w:cs="Lohit Devanagari"/>
          <w:sz w:val="28"/>
          <w:szCs w:val="28"/>
        </w:rPr>
        <w:t>лами, целевыми статьями в пределах общего объема единой субвенции на выпо</w:t>
      </w:r>
      <w:r w:rsidRPr="00F201EF">
        <w:rPr>
          <w:rFonts w:eastAsia="Tahoma" w:cs="Lohit Devanagari"/>
          <w:sz w:val="28"/>
          <w:szCs w:val="28"/>
        </w:rPr>
        <w:t>л</w:t>
      </w:r>
      <w:r w:rsidRPr="00F201EF">
        <w:rPr>
          <w:rFonts w:eastAsia="Tahoma" w:cs="Lohit Devanagari"/>
          <w:sz w:val="28"/>
          <w:szCs w:val="28"/>
        </w:rPr>
        <w:t>нение отдельных государственных полномочий в сфере образования,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</w:t>
      </w:r>
      <w:r w:rsidRPr="00F201EF">
        <w:rPr>
          <w:rFonts w:eastAsia="Tahoma" w:cs="Lohit Devanagari"/>
          <w:sz w:val="28"/>
          <w:szCs w:val="28"/>
        </w:rPr>
        <w:lastRenderedPageBreak/>
        <w:t>ситуации на развитие отраслей экономики,</w:t>
      </w:r>
      <w:r w:rsidRPr="00F201EF">
        <w:rPr>
          <w:rFonts w:eastAsia="Tahoma" w:cs="Lohit Devanagari"/>
          <w:sz w:val="24"/>
          <w:szCs w:val="24"/>
        </w:rPr>
        <w:t xml:space="preserve"> </w:t>
      </w:r>
      <w:r w:rsidRPr="00F201EF">
        <w:rPr>
          <w:rFonts w:eastAsia="Tahoma" w:cs="Lohit Devanagari"/>
          <w:sz w:val="28"/>
          <w:szCs w:val="28"/>
        </w:rPr>
        <w:t>и иных мероприятий, определенных федеральным законом, устанавливающим особенности исполнения бюджетов бюджетной системы Российской Федерации в текущем году,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перераспределение бюджетных ассигнований между видами источников финансирования дефицита бюджета города,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получение дотаций из бюджета Пермского края,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изменение (уточнение) кодов бюджетной классификации расходов бюджета без изменения целевого назначения средств, вызванное необходимостью: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изменения исполнителей в пределах утвержденного объема бюджетных а</w:t>
      </w:r>
      <w:r w:rsidRPr="00F201EF">
        <w:rPr>
          <w:rFonts w:eastAsia="Tahoma" w:cs="Lohit Devanagari"/>
          <w:sz w:val="28"/>
          <w:szCs w:val="28"/>
        </w:rPr>
        <w:t>с</w:t>
      </w:r>
      <w:r w:rsidRPr="00F201EF">
        <w:rPr>
          <w:rFonts w:eastAsia="Tahoma" w:cs="Lohit Devanagari"/>
          <w:sz w:val="28"/>
          <w:szCs w:val="28"/>
        </w:rPr>
        <w:t>сигнований по главному распорядителю бюджетных средств,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приведения кодов бюджетной классификации расходов в соответствие тр</w:t>
      </w:r>
      <w:r w:rsidRPr="00F201EF">
        <w:rPr>
          <w:rFonts w:eastAsia="Tahoma" w:cs="Lohit Devanagari"/>
          <w:sz w:val="28"/>
          <w:szCs w:val="28"/>
        </w:rPr>
        <w:t>е</w:t>
      </w:r>
      <w:r w:rsidRPr="00F201EF">
        <w:rPr>
          <w:rFonts w:eastAsia="Tahoma" w:cs="Lohit Devanagari"/>
          <w:sz w:val="28"/>
          <w:szCs w:val="28"/>
        </w:rPr>
        <w:t>бованиям приказа Министерства финансов Российской Федерации от 24.05.2022 № 82н «О Порядке формирования и применения кодов бюджетной классифик</w:t>
      </w:r>
      <w:r w:rsidRPr="00F201EF">
        <w:rPr>
          <w:rFonts w:eastAsia="Tahoma" w:cs="Lohit Devanagari"/>
          <w:sz w:val="28"/>
          <w:szCs w:val="28"/>
        </w:rPr>
        <w:t>а</w:t>
      </w:r>
      <w:r w:rsidRPr="00F201EF">
        <w:rPr>
          <w:rFonts w:eastAsia="Tahoma" w:cs="Lohit Devanagari"/>
          <w:sz w:val="28"/>
          <w:szCs w:val="28"/>
        </w:rPr>
        <w:t>ции Российской Федерации, их структуре и принципах назначения» при внесении изменений в указанный приказ (уточнение кодов разделов, подразделов, видов расходов),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 xml:space="preserve">устранения технических ошибок в целях </w:t>
      </w:r>
      <w:proofErr w:type="gramStart"/>
      <w:r w:rsidRPr="00F201EF">
        <w:rPr>
          <w:rFonts w:eastAsia="Tahoma" w:cs="Lohit Devanagari"/>
          <w:sz w:val="28"/>
          <w:szCs w:val="28"/>
        </w:rPr>
        <w:t>исправления неправильного толк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вания применения бюджетной классификации расходов</w:t>
      </w:r>
      <w:proofErr w:type="gramEnd"/>
      <w:r w:rsidRPr="00F201EF">
        <w:rPr>
          <w:rFonts w:eastAsia="Tahoma" w:cs="Lohit Devanagari"/>
          <w:sz w:val="28"/>
          <w:szCs w:val="28"/>
        </w:rPr>
        <w:t xml:space="preserve"> при составлении проекта бюджета </w:t>
      </w:r>
      <w:r w:rsidR="00700434">
        <w:rPr>
          <w:rFonts w:eastAsia="Tahoma" w:cs="Lohit Devanagari"/>
          <w:sz w:val="28"/>
          <w:szCs w:val="28"/>
        </w:rPr>
        <w:t xml:space="preserve">города </w:t>
      </w:r>
      <w:r w:rsidRPr="00F201EF">
        <w:rPr>
          <w:rFonts w:eastAsia="Tahoma" w:cs="Lohit Devanagari"/>
          <w:sz w:val="28"/>
          <w:szCs w:val="28"/>
        </w:rPr>
        <w:t xml:space="preserve">и внесении изменений в бюджет </w:t>
      </w:r>
      <w:r w:rsidR="00700434">
        <w:rPr>
          <w:rFonts w:eastAsia="Tahoma" w:cs="Lohit Devanagari"/>
          <w:sz w:val="28"/>
          <w:szCs w:val="28"/>
        </w:rPr>
        <w:t xml:space="preserve">города </w:t>
      </w:r>
      <w:r w:rsidRPr="00F201EF">
        <w:rPr>
          <w:rFonts w:eastAsia="Tahoma" w:cs="Lohit Devanagari"/>
          <w:sz w:val="28"/>
          <w:szCs w:val="28"/>
        </w:rPr>
        <w:t>(уточнение кодов разд</w:t>
      </w:r>
      <w:r w:rsidRPr="00F201EF">
        <w:rPr>
          <w:rFonts w:eastAsia="Tahoma" w:cs="Lohit Devanagari"/>
          <w:sz w:val="28"/>
          <w:szCs w:val="28"/>
        </w:rPr>
        <w:t>е</w:t>
      </w:r>
      <w:r w:rsidRPr="00F201EF">
        <w:rPr>
          <w:rFonts w:eastAsia="Tahoma" w:cs="Lohit Devanagari"/>
          <w:sz w:val="28"/>
          <w:szCs w:val="28"/>
        </w:rPr>
        <w:t>лов, подразделов, целевых статей, видов расходов).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 w:rsidRPr="00F201EF">
        <w:rPr>
          <w:rFonts w:eastAsia="Tahoma" w:cs="Lohit Devanagari"/>
          <w:bCs/>
          <w:sz w:val="28"/>
          <w:szCs w:val="28"/>
        </w:rPr>
        <w:t>Статья 9</w:t>
      </w: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 xml:space="preserve">1. </w:t>
      </w:r>
      <w:proofErr w:type="gramStart"/>
      <w:r w:rsidRPr="00F201EF">
        <w:rPr>
          <w:rFonts w:eastAsia="Tahoma" w:cs="Lohit Devanagari"/>
          <w:sz w:val="28"/>
          <w:szCs w:val="28"/>
        </w:rPr>
        <w:t>Установить, что за счет средств бюджета города предоставляются субс</w:t>
      </w:r>
      <w:r w:rsidRPr="00F201EF">
        <w:rPr>
          <w:rFonts w:eastAsia="Tahoma" w:cs="Lohit Devanagari"/>
          <w:sz w:val="28"/>
          <w:szCs w:val="28"/>
        </w:rPr>
        <w:t>и</w:t>
      </w:r>
      <w:r w:rsidRPr="00F201EF">
        <w:rPr>
          <w:rFonts w:eastAsia="Tahoma" w:cs="Lohit Devanagari"/>
          <w:sz w:val="28"/>
          <w:szCs w:val="28"/>
        </w:rPr>
        <w:t>дии юридическим лицам (за исключением субсидий государственным (муниц</w:t>
      </w:r>
      <w:r w:rsidRPr="00F201EF">
        <w:rPr>
          <w:rFonts w:eastAsia="Tahoma" w:cs="Lohit Devanagari"/>
          <w:sz w:val="28"/>
          <w:szCs w:val="28"/>
        </w:rPr>
        <w:t>и</w:t>
      </w:r>
      <w:r w:rsidRPr="00F201EF">
        <w:rPr>
          <w:rFonts w:eastAsia="Tahoma" w:cs="Lohit Devanagari"/>
          <w:sz w:val="28"/>
          <w:szCs w:val="28"/>
        </w:rPr>
        <w:t>пальным) учреждениям), индивидуальным предпринимателям, а также физич</w:t>
      </w:r>
      <w:r w:rsidRPr="00F201EF">
        <w:rPr>
          <w:rFonts w:eastAsia="Tahoma" w:cs="Lohit Devanagari"/>
          <w:sz w:val="28"/>
          <w:szCs w:val="28"/>
        </w:rPr>
        <w:t>е</w:t>
      </w:r>
      <w:r w:rsidRPr="00F201EF">
        <w:rPr>
          <w:rFonts w:eastAsia="Tahoma" w:cs="Lohit Devanagari"/>
          <w:sz w:val="28"/>
          <w:szCs w:val="28"/>
        </w:rPr>
        <w:t>ским лицам - производителям товаров, работ, услуг и некоммерческим организ</w:t>
      </w:r>
      <w:r w:rsidRPr="00F201EF">
        <w:rPr>
          <w:rFonts w:eastAsia="Tahoma" w:cs="Lohit Devanagari"/>
          <w:sz w:val="28"/>
          <w:szCs w:val="28"/>
        </w:rPr>
        <w:t>а</w:t>
      </w:r>
      <w:r w:rsidRPr="00F201EF">
        <w:rPr>
          <w:rFonts w:eastAsia="Tahoma" w:cs="Lohit Devanagari"/>
          <w:sz w:val="28"/>
          <w:szCs w:val="28"/>
        </w:rPr>
        <w:t>циям на безвозмездной и безвозвратной основе в целях возмещения недополуче</w:t>
      </w:r>
      <w:r w:rsidRPr="00F201EF">
        <w:rPr>
          <w:rFonts w:eastAsia="Tahoma" w:cs="Lohit Devanagari"/>
          <w:sz w:val="28"/>
          <w:szCs w:val="28"/>
        </w:rPr>
        <w:t>н</w:t>
      </w:r>
      <w:r w:rsidRPr="00F201EF">
        <w:rPr>
          <w:rFonts w:eastAsia="Tahoma" w:cs="Lohit Devanagari"/>
          <w:sz w:val="28"/>
          <w:szCs w:val="28"/>
        </w:rPr>
        <w:t>ных доходов и (или) финансового обеспечения (возмещения) затрат в связи с пр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изводством (реализацией) товаров, выполнением работ, оказанием услуг, гранты в форме субсидий</w:t>
      </w:r>
      <w:proofErr w:type="gramEnd"/>
      <w:r w:rsidRPr="00F201EF">
        <w:rPr>
          <w:rFonts w:eastAsia="Tahoma" w:cs="Lohit Devanagari"/>
          <w:sz w:val="28"/>
          <w:szCs w:val="28"/>
        </w:rPr>
        <w:t xml:space="preserve"> некоммерческим организациям в случаях, установленных пр</w:t>
      </w:r>
      <w:r w:rsidRPr="00F201EF">
        <w:rPr>
          <w:rFonts w:eastAsia="Tahoma" w:cs="Lohit Devanagari"/>
          <w:sz w:val="28"/>
          <w:szCs w:val="28"/>
        </w:rPr>
        <w:t>и</w:t>
      </w:r>
      <w:r w:rsidRPr="00F201EF">
        <w:rPr>
          <w:rFonts w:eastAsia="Tahoma" w:cs="Lohit Devanagari"/>
          <w:sz w:val="28"/>
          <w:szCs w:val="28"/>
        </w:rPr>
        <w:t>ложением 7 к настоящему решению.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 xml:space="preserve">2. </w:t>
      </w:r>
      <w:proofErr w:type="gramStart"/>
      <w:r w:rsidRPr="00F201EF">
        <w:rPr>
          <w:rFonts w:eastAsia="Tahoma" w:cs="Lohit Devanagari"/>
          <w:sz w:val="28"/>
          <w:szCs w:val="28"/>
        </w:rPr>
        <w:t>В случаях, установленных подпунктами 1.1, 1.2, 2.6, 2.7, 2.13, 2.14, 2.17, 2.22 приложения 7 к настоящему решению, субсидии предоставляются из бюдж</w:t>
      </w:r>
      <w:r w:rsidRPr="00F201EF">
        <w:rPr>
          <w:rFonts w:eastAsia="Tahoma" w:cs="Lohit Devanagari"/>
          <w:sz w:val="28"/>
          <w:szCs w:val="28"/>
        </w:rPr>
        <w:t>е</w:t>
      </w:r>
      <w:r w:rsidRPr="00F201EF">
        <w:rPr>
          <w:rFonts w:eastAsia="Tahoma" w:cs="Lohit Devanagari"/>
          <w:sz w:val="28"/>
          <w:szCs w:val="28"/>
        </w:rPr>
        <w:t>та города в соответствии с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</w:t>
      </w:r>
      <w:proofErr w:type="gramEnd"/>
      <w:r w:rsidRPr="00F201EF">
        <w:rPr>
          <w:rFonts w:eastAsia="Tahoma" w:cs="Lohit Devanagari"/>
          <w:sz w:val="28"/>
          <w:szCs w:val="28"/>
        </w:rPr>
        <w:t xml:space="preserve"> № 1780, и принимаемыми в соответствии с ними решениями главных распорядителей средств бюджета г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рода.</w:t>
      </w: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sz w:val="28"/>
          <w:szCs w:val="28"/>
        </w:rPr>
      </w:pPr>
    </w:p>
    <w:p w:rsidR="001F60B0" w:rsidRPr="00B91EFE" w:rsidRDefault="001F60B0" w:rsidP="001F60B0">
      <w:pPr>
        <w:ind w:firstLine="709"/>
        <w:contextualSpacing/>
        <w:jc w:val="both"/>
        <w:rPr>
          <w:sz w:val="28"/>
        </w:rPr>
      </w:pPr>
      <w:r w:rsidRPr="00B91EFE">
        <w:rPr>
          <w:sz w:val="28"/>
        </w:rPr>
        <w:t>Статья 10</w:t>
      </w:r>
    </w:p>
    <w:p w:rsidR="001F60B0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t xml:space="preserve">Рекомендовать администрации города Перми: 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1. П</w:t>
      </w:r>
      <w:r w:rsidRPr="00B91EFE">
        <w:rPr>
          <w:sz w:val="28"/>
        </w:rPr>
        <w:t>роизводить расходование средств бюджета города: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t>1.1 на выкуп центрального теплового пункт</w:t>
      </w:r>
      <w:r>
        <w:rPr>
          <w:sz w:val="28"/>
        </w:rPr>
        <w:t>а № 10 по адресу: г. Пермь, ул. </w:t>
      </w:r>
      <w:r w:rsidRPr="00B91EFE">
        <w:rPr>
          <w:sz w:val="28"/>
        </w:rPr>
        <w:t>И.</w:t>
      </w:r>
      <w:r>
        <w:rPr>
          <w:sz w:val="28"/>
        </w:rPr>
        <w:t> </w:t>
      </w:r>
      <w:r w:rsidRPr="00B91EFE">
        <w:rPr>
          <w:sz w:val="28"/>
        </w:rPr>
        <w:t xml:space="preserve">Франко, 38а, </w:t>
      </w:r>
      <w:r>
        <w:rPr>
          <w:sz w:val="28"/>
        </w:rPr>
        <w:t>–</w:t>
      </w:r>
      <w:r w:rsidRPr="00B91EFE">
        <w:rPr>
          <w:sz w:val="28"/>
        </w:rPr>
        <w:t xml:space="preserve"> после внесения изменений в положения о департаменте имущественных отношений администрации города Перми и департаменте ж</w:t>
      </w:r>
      <w:r w:rsidRPr="00B91EFE">
        <w:rPr>
          <w:sz w:val="28"/>
        </w:rPr>
        <w:t>и</w:t>
      </w:r>
      <w:r w:rsidRPr="00B91EFE">
        <w:rPr>
          <w:sz w:val="28"/>
        </w:rPr>
        <w:t>лищно-коммунального хозяйства администрации города Перми в части перера</w:t>
      </w:r>
      <w:r w:rsidRPr="00B91EFE">
        <w:rPr>
          <w:sz w:val="28"/>
        </w:rPr>
        <w:t>с</w:t>
      </w:r>
      <w:r w:rsidRPr="00B91EFE">
        <w:rPr>
          <w:sz w:val="28"/>
        </w:rPr>
        <w:t>пределения полномочий по приобретению в муниципальную собственность об</w:t>
      </w:r>
      <w:r w:rsidRPr="00B91EFE">
        <w:rPr>
          <w:sz w:val="28"/>
        </w:rPr>
        <w:t>ъ</w:t>
      </w:r>
      <w:r w:rsidRPr="00B91EFE">
        <w:rPr>
          <w:sz w:val="28"/>
        </w:rPr>
        <w:t>ектов недвижимости в сфере коммунального хозяйства;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B91EFE">
        <w:rPr>
          <w:sz w:val="28"/>
        </w:rPr>
        <w:t xml:space="preserve">1.2 на реализацию мероприятий в сфере социальной политики </w:t>
      </w:r>
      <w:r>
        <w:rPr>
          <w:sz w:val="28"/>
        </w:rPr>
        <w:t>–</w:t>
      </w:r>
      <w:r w:rsidRPr="00B91EFE">
        <w:rPr>
          <w:sz w:val="28"/>
        </w:rPr>
        <w:t xml:space="preserve"> после акт</w:t>
      </w:r>
      <w:r w:rsidRPr="00B91EFE">
        <w:rPr>
          <w:sz w:val="28"/>
        </w:rPr>
        <w:t>у</w:t>
      </w:r>
      <w:r w:rsidRPr="00B91EFE">
        <w:rPr>
          <w:sz w:val="28"/>
        </w:rPr>
        <w:t>ализации положений о функциональных орган</w:t>
      </w:r>
      <w:r w:rsidR="00D454A6">
        <w:rPr>
          <w:sz w:val="28"/>
        </w:rPr>
        <w:t>ах администрации города Перми в </w:t>
      </w:r>
      <w:r w:rsidRPr="00B91EFE">
        <w:rPr>
          <w:sz w:val="28"/>
        </w:rPr>
        <w:t>части перераспределения полномочий по организации культурно-зрелищных мероприятий, в том числе культурно-досуговы</w:t>
      </w:r>
      <w:r w:rsidR="00D454A6">
        <w:rPr>
          <w:sz w:val="28"/>
        </w:rPr>
        <w:t>х, культурно-просветительских и </w:t>
      </w:r>
      <w:r w:rsidRPr="00B91EFE">
        <w:rPr>
          <w:sz w:val="28"/>
        </w:rPr>
        <w:t>иных зрелищных мероприятий для отдельных категорий граждан, а также в ч</w:t>
      </w:r>
      <w:r w:rsidRPr="00B91EFE">
        <w:rPr>
          <w:sz w:val="28"/>
        </w:rPr>
        <w:t>а</w:t>
      </w:r>
      <w:r w:rsidRPr="00B91EFE">
        <w:rPr>
          <w:sz w:val="28"/>
        </w:rPr>
        <w:t>сти дополнения функций департамента социальной политики администрации г</w:t>
      </w:r>
      <w:r w:rsidRPr="00B91EFE">
        <w:rPr>
          <w:sz w:val="28"/>
        </w:rPr>
        <w:t>о</w:t>
      </w:r>
      <w:r w:rsidRPr="00B91EFE">
        <w:rPr>
          <w:sz w:val="28"/>
        </w:rPr>
        <w:t>рода Перми функцией по созданию условий для беспрепятствен</w:t>
      </w:r>
      <w:r w:rsidR="00D454A6">
        <w:rPr>
          <w:sz w:val="28"/>
        </w:rPr>
        <w:t>ного доступа к </w:t>
      </w:r>
      <w:r w:rsidRPr="00B91EFE">
        <w:rPr>
          <w:sz w:val="28"/>
        </w:rPr>
        <w:t>отдел</w:t>
      </w:r>
      <w:r>
        <w:rPr>
          <w:sz w:val="28"/>
        </w:rPr>
        <w:t>ьным услугам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предоставляемым</w:t>
      </w:r>
      <w:proofErr w:type="gramEnd"/>
      <w:r>
        <w:rPr>
          <w:sz w:val="28"/>
        </w:rPr>
        <w:t xml:space="preserve"> в </w:t>
      </w:r>
      <w:r w:rsidRPr="00B91EFE">
        <w:rPr>
          <w:sz w:val="28"/>
        </w:rPr>
        <w:t>муниципальных объектах социальной инфраструктуры;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B91EFE">
        <w:rPr>
          <w:sz w:val="28"/>
        </w:rPr>
        <w:t>1.3 на проведение капитального рем</w:t>
      </w:r>
      <w:r>
        <w:rPr>
          <w:sz w:val="28"/>
        </w:rPr>
        <w:t>онта бассейнов, расположенных в </w:t>
      </w:r>
      <w:r w:rsidRPr="00B91EFE">
        <w:rPr>
          <w:sz w:val="28"/>
        </w:rPr>
        <w:t xml:space="preserve">зданиях муниципальных дошкольных учреждений, </w:t>
      </w:r>
      <w:r>
        <w:rPr>
          <w:sz w:val="28"/>
        </w:rPr>
        <w:t>–</w:t>
      </w:r>
      <w:r w:rsidRPr="00B91EFE">
        <w:rPr>
          <w:sz w:val="28"/>
        </w:rPr>
        <w:t xml:space="preserve"> </w:t>
      </w:r>
      <w:r>
        <w:rPr>
          <w:sz w:val="28"/>
        </w:rPr>
        <w:t>после представления в </w:t>
      </w:r>
      <w:r w:rsidRPr="00B91EFE">
        <w:rPr>
          <w:sz w:val="28"/>
        </w:rPr>
        <w:t>Пермскую городскую Думу информации о разработанной и получившей пол</w:t>
      </w:r>
      <w:r w:rsidRPr="00B91EFE">
        <w:rPr>
          <w:sz w:val="28"/>
        </w:rPr>
        <w:t>о</w:t>
      </w:r>
      <w:r w:rsidRPr="00B91EFE">
        <w:rPr>
          <w:sz w:val="28"/>
        </w:rPr>
        <w:t>жительное заключение государственной экспе</w:t>
      </w:r>
      <w:r w:rsidR="00D454A6">
        <w:rPr>
          <w:sz w:val="28"/>
        </w:rPr>
        <w:t>ртизы проектной документации на </w:t>
      </w:r>
      <w:r w:rsidRPr="00B91EFE">
        <w:rPr>
          <w:sz w:val="28"/>
        </w:rPr>
        <w:t>проведение указанных работ;</w:t>
      </w:r>
      <w:proofErr w:type="gramEnd"/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t>1.4 на проведение восстановительных программ с участием несовершенн</w:t>
      </w:r>
      <w:r w:rsidRPr="00B91EFE">
        <w:rPr>
          <w:sz w:val="28"/>
        </w:rPr>
        <w:t>о</w:t>
      </w:r>
      <w:r w:rsidRPr="00B91EFE">
        <w:rPr>
          <w:sz w:val="28"/>
        </w:rPr>
        <w:t xml:space="preserve">летних, мероприятий по профилактике семейного и бытового насилия </w:t>
      </w:r>
      <w:r>
        <w:rPr>
          <w:sz w:val="28"/>
        </w:rPr>
        <w:t>–</w:t>
      </w:r>
      <w:r w:rsidRPr="00B91EFE">
        <w:rPr>
          <w:sz w:val="28"/>
        </w:rPr>
        <w:t xml:space="preserve"> после установления Пермской городской Думой соответствующих расходных обяз</w:t>
      </w:r>
      <w:r w:rsidRPr="00B91EFE">
        <w:rPr>
          <w:sz w:val="28"/>
        </w:rPr>
        <w:t>а</w:t>
      </w:r>
      <w:r w:rsidRPr="00B91EFE">
        <w:rPr>
          <w:sz w:val="28"/>
        </w:rPr>
        <w:t>тельств;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t>1.5 на содержание и ремонт системы ливневой канализации, очистных с</w:t>
      </w:r>
      <w:r w:rsidRPr="00B91EFE">
        <w:rPr>
          <w:sz w:val="28"/>
        </w:rPr>
        <w:t>о</w:t>
      </w:r>
      <w:r w:rsidR="00653F28">
        <w:rPr>
          <w:sz w:val="28"/>
        </w:rPr>
        <w:t>оружений</w:t>
      </w:r>
      <w:r w:rsidRPr="00B91EFE">
        <w:rPr>
          <w:sz w:val="28"/>
        </w:rPr>
        <w:t xml:space="preserve"> </w:t>
      </w:r>
      <w:r>
        <w:rPr>
          <w:sz w:val="28"/>
        </w:rPr>
        <w:t>–</w:t>
      </w:r>
      <w:r w:rsidRPr="00B91EFE">
        <w:rPr>
          <w:sz w:val="28"/>
        </w:rPr>
        <w:t xml:space="preserve"> после утверждения соответствующего расходного обязательства;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t>1.6 на снос аварийных многоквартирных домов – после утверждения соо</w:t>
      </w:r>
      <w:r w:rsidRPr="00B91EFE">
        <w:rPr>
          <w:sz w:val="28"/>
        </w:rPr>
        <w:t>т</w:t>
      </w:r>
      <w:r w:rsidRPr="00B91EFE">
        <w:rPr>
          <w:sz w:val="28"/>
        </w:rPr>
        <w:t xml:space="preserve">ветствующего расходного обязательства; 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t>1.7 на осуществление регулярных перев</w:t>
      </w:r>
      <w:r>
        <w:rPr>
          <w:sz w:val="28"/>
        </w:rPr>
        <w:t>озок пассажиров автомобильным и </w:t>
      </w:r>
      <w:r w:rsidRPr="00B91EFE">
        <w:rPr>
          <w:sz w:val="28"/>
        </w:rPr>
        <w:t xml:space="preserve">городским наземным электрическим транспортом </w:t>
      </w:r>
      <w:r>
        <w:rPr>
          <w:sz w:val="28"/>
        </w:rPr>
        <w:t>–</w:t>
      </w:r>
      <w:r w:rsidRPr="00B91EFE">
        <w:rPr>
          <w:sz w:val="28"/>
        </w:rPr>
        <w:t xml:space="preserve"> после утверждения (акту</w:t>
      </w:r>
      <w:r w:rsidRPr="00B91EFE">
        <w:rPr>
          <w:sz w:val="28"/>
        </w:rPr>
        <w:t>а</w:t>
      </w:r>
      <w:r w:rsidRPr="00B91EFE">
        <w:rPr>
          <w:sz w:val="28"/>
        </w:rPr>
        <w:t>лизации) нормативов финансовых затрат;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t xml:space="preserve">1.8 на предоставление субсидий в части уплаты процентов по лизинговым платежам по договорам финансовой аренды (лизинга) на приобретение автобусов – после утверждения соответствующего расходного обязательства; 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t>1.9 на проведение капитального ремонт</w:t>
      </w:r>
      <w:r w:rsidR="00700434">
        <w:rPr>
          <w:sz w:val="28"/>
        </w:rPr>
        <w:t>а</w:t>
      </w:r>
      <w:r w:rsidRPr="00B91EFE">
        <w:rPr>
          <w:sz w:val="28"/>
        </w:rPr>
        <w:t xml:space="preserve"> берегоукрепительного сооружения </w:t>
      </w:r>
      <w:proofErr w:type="spellStart"/>
      <w:r w:rsidRPr="00B91EFE">
        <w:rPr>
          <w:sz w:val="28"/>
        </w:rPr>
        <w:t>Воткинского</w:t>
      </w:r>
      <w:proofErr w:type="spellEnd"/>
      <w:r w:rsidRPr="00B91EFE">
        <w:rPr>
          <w:sz w:val="28"/>
        </w:rPr>
        <w:t xml:space="preserve"> водохранилища вдоль Мотовилихинских завод</w:t>
      </w:r>
      <w:r w:rsidR="0080225F">
        <w:rPr>
          <w:sz w:val="28"/>
        </w:rPr>
        <w:t>ов</w:t>
      </w:r>
      <w:r w:rsidRPr="00B91EFE">
        <w:rPr>
          <w:sz w:val="28"/>
        </w:rPr>
        <w:t xml:space="preserve"> – после предоста</w:t>
      </w:r>
      <w:r w:rsidRPr="00B91EFE">
        <w:rPr>
          <w:sz w:val="28"/>
        </w:rPr>
        <w:t>в</w:t>
      </w:r>
      <w:r w:rsidRPr="00B91EFE">
        <w:rPr>
          <w:sz w:val="28"/>
        </w:rPr>
        <w:t>ления в Пермскую городскую Думу документов, подтверждающих право со</w:t>
      </w:r>
      <w:r w:rsidRPr="00B91EFE">
        <w:rPr>
          <w:sz w:val="28"/>
        </w:rPr>
        <w:t>б</w:t>
      </w:r>
      <w:r w:rsidRPr="00B91EFE">
        <w:rPr>
          <w:sz w:val="28"/>
        </w:rPr>
        <w:t>ственности муниципального образования город Пермь на данный объект</w:t>
      </w:r>
      <w:r>
        <w:rPr>
          <w:sz w:val="28"/>
        </w:rPr>
        <w:t>;</w:t>
      </w:r>
    </w:p>
    <w:p w:rsidR="001F60B0" w:rsidRPr="00756855" w:rsidRDefault="001F60B0" w:rsidP="001F60B0">
      <w:pPr>
        <w:ind w:firstLine="709"/>
        <w:jc w:val="both"/>
        <w:rPr>
          <w:sz w:val="28"/>
        </w:rPr>
      </w:pPr>
      <w:r w:rsidRPr="00756855">
        <w:rPr>
          <w:sz w:val="28"/>
        </w:rPr>
        <w:t>1.10 на финансовое обеспечение затрат муниципального предприятия «</w:t>
      </w:r>
      <w:proofErr w:type="spellStart"/>
      <w:r w:rsidRPr="00756855">
        <w:rPr>
          <w:sz w:val="28"/>
        </w:rPr>
        <w:t>Пермводоканал</w:t>
      </w:r>
      <w:proofErr w:type="spellEnd"/>
      <w:r w:rsidRPr="00756855">
        <w:rPr>
          <w:sz w:val="28"/>
        </w:rPr>
        <w:t xml:space="preserve">» на содержание санитарно-бытовых помещений </w:t>
      </w:r>
      <w:r>
        <w:rPr>
          <w:sz w:val="28"/>
        </w:rPr>
        <w:t>–</w:t>
      </w:r>
      <w:r w:rsidRPr="00756855">
        <w:rPr>
          <w:sz w:val="28"/>
        </w:rPr>
        <w:t xml:space="preserve"> после утве</w:t>
      </w:r>
      <w:r w:rsidRPr="00756855">
        <w:rPr>
          <w:sz w:val="28"/>
        </w:rPr>
        <w:t>р</w:t>
      </w:r>
      <w:r w:rsidRPr="00756855">
        <w:rPr>
          <w:sz w:val="28"/>
        </w:rPr>
        <w:t>ждения соответств</w:t>
      </w:r>
      <w:r>
        <w:rPr>
          <w:sz w:val="28"/>
        </w:rPr>
        <w:t>ующего расходного обязательства.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t>2</w:t>
      </w:r>
      <w:r>
        <w:rPr>
          <w:sz w:val="28"/>
        </w:rPr>
        <w:t>. Д</w:t>
      </w:r>
      <w:r w:rsidRPr="00B91EFE">
        <w:rPr>
          <w:sz w:val="28"/>
        </w:rPr>
        <w:t>о 01.03.2025 привести реестр расходных обязательс</w:t>
      </w:r>
      <w:r>
        <w:rPr>
          <w:sz w:val="28"/>
        </w:rPr>
        <w:t>тв города Перми в </w:t>
      </w:r>
      <w:r w:rsidRPr="00B91EFE">
        <w:rPr>
          <w:sz w:val="28"/>
        </w:rPr>
        <w:t>соответствие требован</w:t>
      </w:r>
      <w:r>
        <w:rPr>
          <w:sz w:val="28"/>
        </w:rPr>
        <w:t>иям бюджетного законодательства.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lastRenderedPageBreak/>
        <w:t>3</w:t>
      </w:r>
      <w:r>
        <w:rPr>
          <w:sz w:val="28"/>
        </w:rPr>
        <w:t>. Д</w:t>
      </w:r>
      <w:r w:rsidRPr="00B91EFE">
        <w:rPr>
          <w:sz w:val="28"/>
        </w:rPr>
        <w:t>о 01.05.2025 учесть замечания и предложения Контрольно-счетной п</w:t>
      </w:r>
      <w:r w:rsidRPr="00B91EFE">
        <w:rPr>
          <w:sz w:val="28"/>
        </w:rPr>
        <w:t>а</w:t>
      </w:r>
      <w:r w:rsidRPr="00B91EFE">
        <w:rPr>
          <w:sz w:val="28"/>
        </w:rPr>
        <w:t>латы города Перми по вопросу формирования муниципальных программ</w:t>
      </w:r>
      <w:r>
        <w:rPr>
          <w:sz w:val="28"/>
        </w:rPr>
        <w:t>.</w:t>
      </w:r>
    </w:p>
    <w:p w:rsidR="001F60B0" w:rsidRPr="00B91EFE" w:rsidRDefault="001F60B0" w:rsidP="001F60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1EFE">
        <w:rPr>
          <w:sz w:val="28"/>
        </w:rPr>
        <w:t xml:space="preserve">4. </w:t>
      </w:r>
      <w:r>
        <w:rPr>
          <w:sz w:val="28"/>
        </w:rPr>
        <w:t>Д</w:t>
      </w:r>
      <w:r w:rsidRPr="00B91EFE">
        <w:rPr>
          <w:sz w:val="28"/>
        </w:rPr>
        <w:t xml:space="preserve">о 30.08.2025 проработать вопрос выделения средств бюджета города </w:t>
      </w:r>
      <w:r w:rsidR="00DA125C">
        <w:rPr>
          <w:sz w:val="28"/>
        </w:rPr>
        <w:t>на </w:t>
      </w:r>
      <w:r w:rsidRPr="00B91EFE">
        <w:rPr>
          <w:sz w:val="28"/>
        </w:rPr>
        <w:t>проектирование и установку остановоч</w:t>
      </w:r>
      <w:r>
        <w:rPr>
          <w:sz w:val="28"/>
        </w:rPr>
        <w:t>ной площадки на пересечении ул. </w:t>
      </w:r>
      <w:proofErr w:type="spellStart"/>
      <w:r w:rsidR="00700434">
        <w:rPr>
          <w:sz w:val="28"/>
        </w:rPr>
        <w:t>Лядовской</w:t>
      </w:r>
      <w:proofErr w:type="spellEnd"/>
      <w:r w:rsidRPr="00B91EFE">
        <w:rPr>
          <w:sz w:val="28"/>
        </w:rPr>
        <w:t xml:space="preserve"> и ул. Б</w:t>
      </w:r>
      <w:r w:rsidR="00700434">
        <w:rPr>
          <w:sz w:val="28"/>
        </w:rPr>
        <w:t>обруйской</w:t>
      </w:r>
      <w:r w:rsidR="00DD6CCD">
        <w:rPr>
          <w:sz w:val="28"/>
        </w:rPr>
        <w:t xml:space="preserve"> в микрорайоне Запруд.</w:t>
      </w:r>
    </w:p>
    <w:p w:rsidR="001F60B0" w:rsidRDefault="001F60B0" w:rsidP="001F60B0"/>
    <w:p w:rsidR="001F60B0" w:rsidRPr="002D67C9" w:rsidRDefault="001F60B0" w:rsidP="001F60B0"/>
    <w:p w:rsidR="00F201EF" w:rsidRPr="00F201EF" w:rsidRDefault="001F60B0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>
        <w:rPr>
          <w:rFonts w:eastAsia="Tahoma" w:cs="Lohit Devanagari"/>
          <w:bCs/>
          <w:sz w:val="28"/>
          <w:szCs w:val="28"/>
        </w:rPr>
        <w:t>Статья 11</w:t>
      </w: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 xml:space="preserve">1. Настоящее решение вступает в силу с </w:t>
      </w:r>
      <w:r w:rsidR="00D454A6">
        <w:rPr>
          <w:rFonts w:eastAsia="Tahoma" w:cs="Lohit Devanagari"/>
          <w:sz w:val="28"/>
          <w:szCs w:val="28"/>
        </w:rPr>
        <w:t>01.01.2025, но не ранее дня его </w:t>
      </w:r>
      <w:r w:rsidRPr="00F201EF">
        <w:rPr>
          <w:rFonts w:eastAsia="Tahoma" w:cs="Lohit Devanagari"/>
          <w:sz w:val="28"/>
          <w:szCs w:val="28"/>
        </w:rPr>
        <w:t>официального обнародования посредств</w:t>
      </w:r>
      <w:r w:rsidR="00D454A6">
        <w:rPr>
          <w:rFonts w:eastAsia="Tahoma" w:cs="Lohit Devanagari"/>
          <w:sz w:val="28"/>
          <w:szCs w:val="28"/>
        </w:rPr>
        <w:t>ом официального опубликования в </w:t>
      </w:r>
      <w:r w:rsidRPr="00F201EF">
        <w:rPr>
          <w:rFonts w:eastAsia="Tahoma" w:cs="Lohit Devanagari"/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4"/>
          <w:szCs w:val="24"/>
        </w:rPr>
      </w:pPr>
      <w:r w:rsidRPr="00F201EF">
        <w:rPr>
          <w:rFonts w:eastAsia="Tahoma" w:cs="Lohit Devanagari"/>
          <w:sz w:val="28"/>
          <w:szCs w:val="28"/>
        </w:rPr>
        <w:t>2. Обнародовать настоящее решение посредством официального опублик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вания в печатном средстве массовой информации «Официальный бюллетень о</w:t>
      </w:r>
      <w:r w:rsidRPr="00F201EF">
        <w:rPr>
          <w:rFonts w:eastAsia="Tahoma" w:cs="Lohit Devanagari"/>
          <w:sz w:val="28"/>
          <w:szCs w:val="28"/>
        </w:rPr>
        <w:t>р</w:t>
      </w:r>
      <w:r w:rsidRPr="00F201EF">
        <w:rPr>
          <w:rFonts w:eastAsia="Tahoma" w:cs="Lohit Devanagari"/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F201EF">
        <w:rPr>
          <w:rFonts w:eastAsia="Tahoma" w:cs="Lohit Devanagari"/>
          <w:sz w:val="28"/>
          <w:szCs w:val="28"/>
        </w:rPr>
        <w:t>о</w:t>
      </w:r>
      <w:r w:rsidRPr="00F201EF">
        <w:rPr>
          <w:rFonts w:eastAsia="Tahoma" w:cs="Lohit Devanagari"/>
          <w:sz w:val="28"/>
          <w:szCs w:val="28"/>
        </w:rPr>
        <w:t>род Пермь www.gorodperm.ru».</w:t>
      </w: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</w:p>
    <w:p w:rsidR="00F201EF" w:rsidRPr="00F201EF" w:rsidRDefault="001F60B0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  <w:r>
        <w:rPr>
          <w:rFonts w:eastAsia="Tahoma" w:cs="Lohit Devanagari"/>
          <w:bCs/>
          <w:sz w:val="28"/>
          <w:szCs w:val="28"/>
        </w:rPr>
        <w:t>Статья 12</w:t>
      </w:r>
    </w:p>
    <w:p w:rsidR="00F201EF" w:rsidRPr="00F201EF" w:rsidRDefault="00F201EF" w:rsidP="00F201EF">
      <w:pPr>
        <w:widowControl w:val="0"/>
        <w:ind w:firstLine="709"/>
        <w:jc w:val="both"/>
        <w:outlineLvl w:val="0"/>
        <w:rPr>
          <w:rFonts w:eastAsia="Tahoma" w:cs="Lohit Devanagari"/>
          <w:bCs/>
          <w:sz w:val="28"/>
          <w:szCs w:val="28"/>
        </w:rPr>
      </w:pPr>
    </w:p>
    <w:p w:rsidR="00F201EF" w:rsidRPr="00F201EF" w:rsidRDefault="00F201EF" w:rsidP="00F201EF">
      <w:pPr>
        <w:widowControl w:val="0"/>
        <w:ind w:firstLine="709"/>
        <w:jc w:val="both"/>
        <w:rPr>
          <w:rFonts w:eastAsia="Tahoma" w:cs="Lohit Devanagari"/>
          <w:sz w:val="28"/>
          <w:szCs w:val="28"/>
        </w:rPr>
      </w:pPr>
      <w:proofErr w:type="gramStart"/>
      <w:r w:rsidRPr="00F201EF">
        <w:rPr>
          <w:rFonts w:eastAsia="Tahoma" w:cs="Lohit Devanagari"/>
          <w:sz w:val="28"/>
          <w:szCs w:val="28"/>
        </w:rPr>
        <w:t>Контроль за</w:t>
      </w:r>
      <w:proofErr w:type="gramEnd"/>
      <w:r w:rsidRPr="00F201EF">
        <w:rPr>
          <w:rFonts w:eastAsia="Tahoma" w:cs="Lohit Devanagari"/>
          <w:sz w:val="28"/>
          <w:szCs w:val="28"/>
        </w:rPr>
        <w:t xml:space="preserve"> исполнением настоящего решения возложить на комитет Пер</w:t>
      </w:r>
      <w:r w:rsidRPr="00F201EF">
        <w:rPr>
          <w:rFonts w:eastAsia="Tahoma" w:cs="Lohit Devanagari"/>
          <w:sz w:val="28"/>
          <w:szCs w:val="28"/>
        </w:rPr>
        <w:t>м</w:t>
      </w:r>
      <w:r w:rsidRPr="00F201EF">
        <w:rPr>
          <w:rFonts w:eastAsia="Tahoma" w:cs="Lohit Devanagari"/>
          <w:sz w:val="28"/>
          <w:szCs w:val="28"/>
        </w:rPr>
        <w:t>ской городской Думы по бюджету и налогам.</w:t>
      </w:r>
    </w:p>
    <w:p w:rsidR="00F201EF" w:rsidRPr="00F201EF" w:rsidRDefault="00F201EF" w:rsidP="00F201EF">
      <w:pPr>
        <w:tabs>
          <w:tab w:val="left" w:pos="7938"/>
        </w:tabs>
        <w:spacing w:before="720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>Председатель</w:t>
      </w:r>
    </w:p>
    <w:p w:rsidR="00F201EF" w:rsidRPr="00F201EF" w:rsidRDefault="00F201EF" w:rsidP="00F201EF">
      <w:pPr>
        <w:tabs>
          <w:tab w:val="left" w:pos="7938"/>
        </w:tabs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>Пермской городской Думы</w:t>
      </w:r>
      <w:r w:rsidRPr="00F201EF">
        <w:rPr>
          <w:rFonts w:eastAsia="Tahoma" w:cs="Lohit Devanagari"/>
          <w:sz w:val="28"/>
          <w:szCs w:val="28"/>
        </w:rPr>
        <w:tab/>
        <w:t xml:space="preserve">   Д.В. Малютин</w:t>
      </w:r>
    </w:p>
    <w:p w:rsidR="00F201EF" w:rsidRPr="00F201EF" w:rsidRDefault="00F201EF" w:rsidP="00F201EF">
      <w:pPr>
        <w:spacing w:before="720"/>
        <w:jc w:val="both"/>
        <w:rPr>
          <w:rFonts w:eastAsia="Tahoma" w:cs="Lohit Devanagari"/>
          <w:sz w:val="28"/>
          <w:szCs w:val="28"/>
        </w:rPr>
      </w:pPr>
      <w:r w:rsidRPr="00F201EF">
        <w:rPr>
          <w:rFonts w:eastAsia="Tahoma" w:cs="Lohit Devanagari"/>
          <w:sz w:val="28"/>
          <w:szCs w:val="28"/>
        </w:rPr>
        <w:t>Глава города Перми</w:t>
      </w:r>
      <w:r w:rsidRPr="00F201EF">
        <w:rPr>
          <w:rFonts w:eastAsia="Tahoma" w:cs="Lohit Devanagari"/>
          <w:sz w:val="28"/>
          <w:szCs w:val="28"/>
        </w:rPr>
        <w:tab/>
        <w:t xml:space="preserve">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36B5">
      <w:rPr>
        <w:noProof/>
        <w:snapToGrid w:val="0"/>
        <w:sz w:val="16"/>
      </w:rPr>
      <w:t>19.12.2024 13:21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36B5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080192"/>
      <w:docPartObj>
        <w:docPartGallery w:val="Page Numbers (Top of Page)"/>
        <w:docPartUnique/>
      </w:docPartObj>
    </w:sdtPr>
    <w:sdtEndPr/>
    <w:sdtContent>
      <w:p w:rsidR="00F201EF" w:rsidRDefault="00F201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B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J3ZKPaIXEoa+/6Fo2NIfQonU+Y=" w:salt="ZUsAa9E3kORd4y9jXw3F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6AA1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4D"/>
    <w:rsid w:val="001238E5"/>
    <w:rsid w:val="001256F4"/>
    <w:rsid w:val="001272F4"/>
    <w:rsid w:val="00132A50"/>
    <w:rsid w:val="00133587"/>
    <w:rsid w:val="001436B5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1F60B0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1872"/>
    <w:rsid w:val="004200AF"/>
    <w:rsid w:val="00432105"/>
    <w:rsid w:val="00432DCB"/>
    <w:rsid w:val="0043317E"/>
    <w:rsid w:val="00451E8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49A6"/>
    <w:rsid w:val="00573676"/>
    <w:rsid w:val="005850D6"/>
    <w:rsid w:val="00595DE0"/>
    <w:rsid w:val="005A692C"/>
    <w:rsid w:val="005B4FD6"/>
    <w:rsid w:val="005C3F95"/>
    <w:rsid w:val="005C6EF3"/>
    <w:rsid w:val="005D6CC4"/>
    <w:rsid w:val="005E229C"/>
    <w:rsid w:val="005F1108"/>
    <w:rsid w:val="00602E6A"/>
    <w:rsid w:val="00603242"/>
    <w:rsid w:val="006078DD"/>
    <w:rsid w:val="006117EA"/>
    <w:rsid w:val="00612A85"/>
    <w:rsid w:val="0064032A"/>
    <w:rsid w:val="00644EB4"/>
    <w:rsid w:val="00645F9F"/>
    <w:rsid w:val="00651081"/>
    <w:rsid w:val="00653F28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B0E"/>
    <w:rsid w:val="006D676B"/>
    <w:rsid w:val="006F0F72"/>
    <w:rsid w:val="00700434"/>
    <w:rsid w:val="00702A3A"/>
    <w:rsid w:val="007048A7"/>
    <w:rsid w:val="00704BC3"/>
    <w:rsid w:val="00715EFD"/>
    <w:rsid w:val="00720B06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225F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2964"/>
    <w:rsid w:val="00897D8E"/>
    <w:rsid w:val="008B7AF1"/>
    <w:rsid w:val="008D2257"/>
    <w:rsid w:val="009379BE"/>
    <w:rsid w:val="009420AD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2A80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54A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125C"/>
    <w:rsid w:val="00DB3FE4"/>
    <w:rsid w:val="00DB59FB"/>
    <w:rsid w:val="00DC1130"/>
    <w:rsid w:val="00DD2829"/>
    <w:rsid w:val="00DD2E1F"/>
    <w:rsid w:val="00DD630B"/>
    <w:rsid w:val="00DD6CCD"/>
    <w:rsid w:val="00DF0364"/>
    <w:rsid w:val="00DF55C7"/>
    <w:rsid w:val="00DF7B8E"/>
    <w:rsid w:val="00E0081C"/>
    <w:rsid w:val="00E05278"/>
    <w:rsid w:val="00E201A4"/>
    <w:rsid w:val="00E22655"/>
    <w:rsid w:val="00E227BB"/>
    <w:rsid w:val="00E234F3"/>
    <w:rsid w:val="00E23D6D"/>
    <w:rsid w:val="00E2585C"/>
    <w:rsid w:val="00E33CE9"/>
    <w:rsid w:val="00E542ED"/>
    <w:rsid w:val="00E54C76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01EF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3548</Words>
  <Characters>24156</Characters>
  <Application>Microsoft Office Word</Application>
  <DocSecurity>8</DocSecurity>
  <Lines>201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27</cp:revision>
  <cp:lastPrinted>2024-12-19T08:21:00Z</cp:lastPrinted>
  <dcterms:created xsi:type="dcterms:W3CDTF">2024-11-12T05:28:00Z</dcterms:created>
  <dcterms:modified xsi:type="dcterms:W3CDTF">2024-12-19T08:23:00Z</dcterms:modified>
</cp:coreProperties>
</file>