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CE" w:rsidRDefault="0052558C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3ECE" w:rsidRDefault="0052558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3ECE" w:rsidRDefault="00173EC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173ECE" w:rsidRDefault="0052558C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73ECE" w:rsidRDefault="0052558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73ECE" w:rsidRDefault="00173ECE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173ECE" w:rsidRDefault="0052558C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173ECE" w:rsidRDefault="00173E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73ECE" w:rsidRDefault="00173ECE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73ECE" w:rsidRDefault="00173EC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73ECE" w:rsidRDefault="00173ECE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3ECE" w:rsidRDefault="00173EC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73ECE" w:rsidRDefault="00173EC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73ECE" w:rsidRDefault="0052558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3ECE" w:rsidRDefault="00173EC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173ECE" w:rsidRDefault="0052558C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73ECE" w:rsidRDefault="0052558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73ECE" w:rsidRDefault="00173ECE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173ECE" w:rsidRDefault="0052558C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173ECE" w:rsidRDefault="00173EC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73ECE" w:rsidRDefault="00173ECE"/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73ECE" w:rsidRDefault="00173EC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73ECE" w:rsidRDefault="00173ECE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73ECE" w:rsidRDefault="00173EC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73ECE" w:rsidRDefault="00173ECE"/>
                    </w:txbxContent>
                  </v:textbox>
                </v:shape>
              </v:group>
            </w:pict>
          </mc:Fallback>
        </mc:AlternateContent>
      </w:r>
    </w:p>
    <w:p w:rsidR="00173ECE" w:rsidRDefault="00173EC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73ECE" w:rsidRDefault="00173EC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73ECE" w:rsidRDefault="00173ECE">
      <w:pPr>
        <w:jc w:val="both"/>
        <w:rPr>
          <w:sz w:val="24"/>
          <w:lang w:val="en-US"/>
        </w:rPr>
      </w:pPr>
    </w:p>
    <w:p w:rsidR="00173ECE" w:rsidRDefault="00173ECE">
      <w:pPr>
        <w:jc w:val="both"/>
        <w:rPr>
          <w:sz w:val="24"/>
        </w:rPr>
      </w:pPr>
    </w:p>
    <w:p w:rsidR="00173ECE" w:rsidRDefault="00173ECE">
      <w:pPr>
        <w:jc w:val="both"/>
        <w:rPr>
          <w:sz w:val="24"/>
        </w:rPr>
      </w:pPr>
    </w:p>
    <w:p w:rsidR="00173ECE" w:rsidRDefault="00173ECE">
      <w:pPr>
        <w:jc w:val="both"/>
        <w:rPr>
          <w:sz w:val="24"/>
        </w:rPr>
      </w:pPr>
    </w:p>
    <w:p w:rsidR="00173ECE" w:rsidRDefault="00173ECE">
      <w:pPr>
        <w:jc w:val="both"/>
        <w:rPr>
          <w:sz w:val="24"/>
        </w:rPr>
      </w:pPr>
    </w:p>
    <w:p w:rsidR="00173ECE" w:rsidRDefault="00173ECE">
      <w:pPr>
        <w:jc w:val="both"/>
        <w:rPr>
          <w:sz w:val="28"/>
          <w:szCs w:val="28"/>
        </w:rPr>
      </w:pPr>
    </w:p>
    <w:p w:rsidR="00173ECE" w:rsidRPr="0052558C" w:rsidRDefault="00173ECE">
      <w:pPr>
        <w:jc w:val="both"/>
        <w:rPr>
          <w:sz w:val="28"/>
          <w:szCs w:val="28"/>
        </w:rPr>
      </w:pPr>
      <w:bookmarkStart w:id="0" w:name="_GoBack"/>
    </w:p>
    <w:p w:rsidR="0052558C" w:rsidRPr="0052558C" w:rsidRDefault="0052558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 w:rsidRPr="0052558C">
        <w:rPr>
          <w:sz w:val="28"/>
          <w:szCs w:val="28"/>
          <w:lang w:val="en-US"/>
        </w:rPr>
        <w:t>03</w:t>
      </w:r>
      <w:r w:rsidRPr="0052558C">
        <w:rPr>
          <w:sz w:val="28"/>
          <w:szCs w:val="28"/>
        </w:rPr>
        <w:t>.10.2024       059-06-01/01-03-р-227</w:t>
      </w:r>
      <w:bookmarkEnd w:id="0"/>
      <w:r w:rsidRPr="0052558C">
        <w:rPr>
          <w:b/>
          <w:sz w:val="28"/>
          <w:szCs w:val="28"/>
        </w:rPr>
        <w:tab/>
        <w:t>059-06-01/01-03-р-227</w:t>
      </w:r>
    </w:p>
    <w:p w:rsidR="0052558C" w:rsidRDefault="0052558C">
      <w:pPr>
        <w:tabs>
          <w:tab w:val="left" w:pos="11340"/>
        </w:tabs>
        <w:spacing w:line="240" w:lineRule="exact"/>
        <w:rPr>
          <w:b/>
          <w:sz w:val="28"/>
          <w:szCs w:val="28"/>
          <w:lang w:val="en-US"/>
        </w:rPr>
      </w:pPr>
    </w:p>
    <w:p w:rsidR="00173ECE" w:rsidRDefault="0052558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приложения 1, 5 </w:t>
      </w:r>
    </w:p>
    <w:p w:rsidR="00173ECE" w:rsidRDefault="0052558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173ECE" w:rsidRDefault="0052558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173ECE" w:rsidRDefault="0052558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02.10.2023 № </w:t>
      </w:r>
      <w:r>
        <w:rPr>
          <w:b/>
          <w:sz w:val="28"/>
          <w:szCs w:val="28"/>
        </w:rPr>
        <w:t>059-06-01.01-03-р-228</w:t>
      </w:r>
    </w:p>
    <w:p w:rsidR="00173ECE" w:rsidRDefault="0052558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«О порядке применения бюджетной классификации»</w:t>
      </w:r>
    </w:p>
    <w:p w:rsidR="00173ECE" w:rsidRDefault="00173ECE">
      <w:pPr>
        <w:jc w:val="both"/>
        <w:rPr>
          <w:sz w:val="28"/>
          <w:szCs w:val="28"/>
        </w:rPr>
      </w:pPr>
    </w:p>
    <w:p w:rsidR="00173ECE" w:rsidRDefault="00173ECE">
      <w:pPr>
        <w:jc w:val="both"/>
        <w:rPr>
          <w:sz w:val="28"/>
          <w:szCs w:val="28"/>
        </w:rPr>
      </w:pPr>
    </w:p>
    <w:p w:rsidR="00173ECE" w:rsidRDefault="0052558C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Приложение 1 «Указания о порядке применения целевых статей расходов бюджета города Перми» к распоряжению начальника департамента финансов администрации города Перми от 02.10.2023 № 059-06-01.01-03-р-228 </w:t>
      </w:r>
      <w:r>
        <w:rPr>
          <w:color w:val="000000"/>
          <w:sz w:val="28"/>
          <w:szCs w:val="28"/>
        </w:rPr>
        <w:t>«О порядке применения бюджетной классифик</w:t>
      </w:r>
      <w:r>
        <w:rPr>
          <w:color w:val="000000"/>
          <w:sz w:val="28"/>
          <w:szCs w:val="28"/>
        </w:rPr>
        <w:t>ации» (в редакции распоряжений начальника департамента финансов администрации города Перми от 20.10.2023 № 059-06-01.01-03-р-241; от 28.11.2023 № 059-06-01.01-03-р-274; от 28.12.2023 № 059-06-01.01-03-р-304;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 07.02.2024 № 059-06-01.01-03-р-18; от 05.03.2</w:t>
      </w:r>
      <w:r>
        <w:rPr>
          <w:color w:val="000000"/>
          <w:sz w:val="28"/>
          <w:szCs w:val="28"/>
        </w:rPr>
        <w:t>024 № 059-06-01.01-03-р-37; от 22.03.2024 № 059-06-01.01-03-р-51; от 03.04.2024 № 059-06-01.01-03-р-66; от 17.05.2024 № 059-06-01.01-03-р-99; от 06.06.2024 № 059-06-01/01-03-р-125; от 24.06.2024 № 059-06-01/01-03-р-131; от 07.08.2024 № 059-06-01/01-03-р-17</w:t>
      </w:r>
      <w:r>
        <w:rPr>
          <w:color w:val="000000"/>
          <w:sz w:val="28"/>
          <w:szCs w:val="28"/>
        </w:rPr>
        <w:t>6; от 23.08.2024 № 059-06-01/01-03-р-190; 17.09.2024 № 059-06-01/01-03-р-215) следующие изменения:</w:t>
      </w:r>
      <w:proofErr w:type="gramEnd"/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в подразделе 3.2 «Муниципальная программа</w:t>
      </w:r>
      <w:r>
        <w:rPr>
          <w:sz w:val="28"/>
          <w:szCs w:val="28"/>
        </w:rPr>
        <w:t xml:space="preserve"> «Безопасный город</w:t>
      </w:r>
      <w:r>
        <w:rPr>
          <w:color w:val="000000"/>
          <w:sz w:val="28"/>
          <w:szCs w:val="28"/>
        </w:rPr>
        <w:t>» раздела 3 «Перечень и правила отнесения расходов бюджета города Перми на соответствующие цел</w:t>
      </w:r>
      <w:r>
        <w:rPr>
          <w:color w:val="000000"/>
          <w:sz w:val="28"/>
          <w:szCs w:val="28"/>
        </w:rPr>
        <w:t>евые статьи» абзац сорок четвертый изложить в редакции: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«43180 Строительство пожарного резервуара по ул. Борцов Революции Ленинского района города Перми»</w:t>
      </w:r>
      <w:r>
        <w:rPr>
          <w:color w:val="000000"/>
          <w:sz w:val="28"/>
          <w:szCs w:val="28"/>
        </w:rPr>
        <w:t>;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 xml:space="preserve">подраздел 3.3 «Муниципальная программа </w:t>
      </w:r>
      <w:r>
        <w:rPr>
          <w:sz w:val="28"/>
          <w:szCs w:val="28"/>
        </w:rPr>
        <w:t>«Культура города Перми</w:t>
      </w:r>
      <w:r>
        <w:rPr>
          <w:color w:val="000000"/>
          <w:sz w:val="28"/>
          <w:szCs w:val="28"/>
        </w:rPr>
        <w:t>» раздела 3 «Перечень и правила отне</w:t>
      </w:r>
      <w:r>
        <w:rPr>
          <w:color w:val="000000"/>
          <w:sz w:val="28"/>
          <w:szCs w:val="28"/>
        </w:rPr>
        <w:t>сения расходов бюджета города Перми на соответствующие целевые статьи» дополнить абзацами семнадцатым, пятьдесят первым следующего содержания: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«01060 Целевая субсидия на повышение фонда оплаты труда»;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«01060 Целевая субсидия на повышение фонда оплаты труда</w:t>
      </w:r>
      <w:r>
        <w:rPr>
          <w:color w:val="000000"/>
          <w:sz w:val="28"/>
          <w:szCs w:val="28"/>
        </w:rPr>
        <w:t>»;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>
        <w:rPr>
          <w:color w:val="000000"/>
          <w:sz w:val="28"/>
          <w:szCs w:val="28"/>
        </w:rPr>
        <w:t>подраздел 3.7 «Муниципальная программа</w:t>
      </w:r>
      <w:r>
        <w:rPr>
          <w:sz w:val="28"/>
          <w:szCs w:val="28"/>
        </w:rPr>
        <w:t xml:space="preserve"> «Доступное и качественное образование</w:t>
      </w:r>
      <w:r>
        <w:rPr>
          <w:color w:val="000000"/>
          <w:sz w:val="28"/>
          <w:szCs w:val="28"/>
        </w:rPr>
        <w:t>» раздела 3 «Перечень и правила отнесения расходов бюджета города Перми на соответствующие целевые статьи» дополнить абзацем сорок девятым следующего содержания: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«71030 Пред</w:t>
      </w:r>
      <w:r>
        <w:rPr>
          <w:color w:val="000000"/>
          <w:sz w:val="28"/>
          <w:szCs w:val="28"/>
        </w:rPr>
        <w:t>оставление грантов образовательным организациям на реализацию мероприятий, направленных на поддержку сетевых профильных классов»;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1.4 в </w:t>
      </w:r>
      <w:r>
        <w:rPr>
          <w:color w:val="000000"/>
          <w:sz w:val="28"/>
          <w:szCs w:val="28"/>
        </w:rPr>
        <w:t xml:space="preserve">подразделе 3.12 «Муниципальная программа </w:t>
      </w:r>
      <w:r>
        <w:rPr>
          <w:sz w:val="28"/>
          <w:szCs w:val="28"/>
        </w:rPr>
        <w:t>«Организация регулярных перевозок автомобильным и городским наземным электричес</w:t>
      </w:r>
      <w:r>
        <w:rPr>
          <w:sz w:val="28"/>
          <w:szCs w:val="28"/>
        </w:rPr>
        <w:t>ким транспортом в городе Перми</w:t>
      </w:r>
      <w:r>
        <w:rPr>
          <w:color w:val="000000"/>
          <w:sz w:val="28"/>
          <w:szCs w:val="28"/>
        </w:rPr>
        <w:t>» раздела 3 «Перечень и правила отнесения расходов бюджета города Перми на соответствующие целевые статьи» абзацы одиннадцатый – четырнадцатый признать утратившими силу.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</w:t>
      </w:r>
      <w:r>
        <w:rPr>
          <w:color w:val="000000"/>
          <w:sz w:val="28"/>
          <w:szCs w:val="28"/>
        </w:rPr>
        <w:t xml:space="preserve">подраздел 3.18 «Муниципальная программа </w:t>
      </w:r>
      <w:r>
        <w:rPr>
          <w:sz w:val="28"/>
          <w:szCs w:val="28"/>
        </w:rPr>
        <w:t>«Градостроит</w:t>
      </w:r>
      <w:r>
        <w:rPr>
          <w:sz w:val="28"/>
          <w:szCs w:val="28"/>
        </w:rPr>
        <w:t>ельная деятельность на территории города Перми</w:t>
      </w:r>
      <w:r>
        <w:rPr>
          <w:color w:val="000000"/>
          <w:sz w:val="28"/>
          <w:szCs w:val="28"/>
        </w:rPr>
        <w:t>» раздела 3 «Перечень и правила отнесения расходов бюджета города Перми на соответствующие целевые статьи» дополнить абзацами двадцать первым – двадцать третьим следующего содержания:</w:t>
      </w:r>
    </w:p>
    <w:p w:rsidR="00173ECE" w:rsidRDefault="0052558C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«18 2 03 00000 Основное ме</w:t>
      </w:r>
      <w:r>
        <w:rPr>
          <w:color w:val="000000"/>
          <w:sz w:val="28"/>
          <w:szCs w:val="28"/>
        </w:rPr>
        <w:t>роприятие «Выявление вывесок, не соответствующих Правилам благоустройства города Перми»</w:t>
      </w:r>
    </w:p>
    <w:p w:rsidR="00173ECE" w:rsidRDefault="0052558C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на реализацию основного мероприятия по следующему направлению: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23900 Выявление вывесок, не соответствую</w:t>
      </w:r>
      <w:r>
        <w:rPr>
          <w:color w:val="000000"/>
          <w:sz w:val="28"/>
          <w:szCs w:val="28"/>
        </w:rPr>
        <w:t>щих установленным требованиям к яркости».</w:t>
      </w:r>
    </w:p>
    <w:p w:rsidR="00173ECE" w:rsidRDefault="0052558C">
      <w:pPr>
        <w:tabs>
          <w:tab w:val="left" w:pos="113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 в Приложении 5 «Перечень дополнительных экономических кодов расходов в разрезе источников финансирования (Доп. ЭК)» к распоряжению начальника департамента финансов </w:t>
      </w:r>
      <w:r>
        <w:rPr>
          <w:sz w:val="28"/>
          <w:szCs w:val="28"/>
        </w:rPr>
        <w:t>администрации города Перми от 02.10.2023 № 059-06-01.01-03-р-228 «О порядке применения бюджетной классификации» (в редакции распоряжения начальника департамента финансов администрации города Перми от 20.10.2023 № 059-06-01.01-03-р-241; от 28.11.2023 № 059-</w:t>
      </w:r>
      <w:r>
        <w:rPr>
          <w:sz w:val="28"/>
          <w:szCs w:val="28"/>
        </w:rPr>
        <w:t>06-01.01-03-р-274; от 28.12.2023 № 059-06-01.01-03-р-304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от 07.02.2024 № 059-06-01.01-03-р-18; от 05.03.2024 № 059-06-01.01-03-р-37; от 22.03.2024 № 059-06-01.01-03-р-51; от 03.04.2024 № 059-06-01.01-03-р-66; от 06.06.2024 № 059-06-01/01-03-р-125; от 24.0</w:t>
      </w:r>
      <w:r>
        <w:rPr>
          <w:color w:val="000000"/>
          <w:sz w:val="28"/>
          <w:szCs w:val="28"/>
        </w:rPr>
        <w:t>6.2024 № 059-06-01/01-03-р-131; от 07.08.2024 № 059-06-01/01-03-р-176; от 23.08.2024 № 059-06-01/01-03-р-190</w:t>
      </w:r>
      <w:r>
        <w:rPr>
          <w:sz w:val="28"/>
          <w:szCs w:val="28"/>
        </w:rPr>
        <w:t>):</w:t>
      </w:r>
    </w:p>
    <w:p w:rsidR="00173ECE" w:rsidRDefault="0052558C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строку: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73ECE">
        <w:trPr>
          <w:trHeight w:val="23"/>
        </w:trPr>
        <w:tc>
          <w:tcPr>
            <w:tcW w:w="8152" w:type="dxa"/>
          </w:tcPr>
          <w:p w:rsidR="00173ECE" w:rsidRDefault="0052558C">
            <w:pPr>
              <w:pStyle w:val="12a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бюджета города Перми на выполнение полномочий городского округа - Капитальный ремонт МАДОУ "ЦРР-Детский сад № 411" по ул. Це</w:t>
            </w:r>
            <w:r>
              <w:rPr>
                <w:color w:val="000000" w:themeColor="text1"/>
              </w:rPr>
              <w:t>линная, 29а</w:t>
            </w:r>
          </w:p>
        </w:tc>
        <w:tc>
          <w:tcPr>
            <w:tcW w:w="2021" w:type="dxa"/>
            <w:noWrap/>
          </w:tcPr>
          <w:p w:rsidR="00173ECE" w:rsidRDefault="0052558C">
            <w:pPr>
              <w:pStyle w:val="12a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1 100 0249 00 00</w:t>
            </w:r>
          </w:p>
        </w:tc>
      </w:tr>
    </w:tbl>
    <w:p w:rsidR="00173ECE" w:rsidRDefault="00173ECE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173ECE" w:rsidRDefault="0052558C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73ECE">
        <w:trPr>
          <w:trHeight w:val="23"/>
        </w:trPr>
        <w:tc>
          <w:tcPr>
            <w:tcW w:w="8152" w:type="dxa"/>
          </w:tcPr>
          <w:p w:rsidR="00173ECE" w:rsidRDefault="0052558C">
            <w:pPr>
              <w:pStyle w:val="12a"/>
            </w:pPr>
            <w:r>
              <w:t>Средства бюджета города Перми на выполнение полномочий городского округа - Капитальный ремонт МАДОУ "Детский сад "Планета "Здорово" по ул. Целинной, 29а</w:t>
            </w:r>
          </w:p>
        </w:tc>
        <w:tc>
          <w:tcPr>
            <w:tcW w:w="2021" w:type="dxa"/>
            <w:noWrap/>
          </w:tcPr>
          <w:p w:rsidR="00173ECE" w:rsidRDefault="0052558C">
            <w:pPr>
              <w:pStyle w:val="12a"/>
            </w:pPr>
            <w:r>
              <w:t>1 100 0249 00 00</w:t>
            </w:r>
          </w:p>
        </w:tc>
      </w:tr>
    </w:tbl>
    <w:p w:rsidR="00173ECE" w:rsidRDefault="00173ECE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73ECE">
        <w:trPr>
          <w:trHeight w:val="23"/>
        </w:trPr>
        <w:tc>
          <w:tcPr>
            <w:tcW w:w="8152" w:type="dxa"/>
          </w:tcPr>
          <w:p w:rsidR="00173ECE" w:rsidRDefault="0052558C">
            <w:pPr>
              <w:pStyle w:val="12a"/>
            </w:pPr>
            <w:r>
              <w:t>Средства бюдже</w:t>
            </w:r>
            <w:r>
              <w:t>та города Перми на выполнение полномочий городского округа - Капитальный ремонт здания для реализации мероприятий дополнительного образования и размещения общественного центра по адресу: г. Пермь, ул. Муромская, 24</w:t>
            </w:r>
          </w:p>
        </w:tc>
        <w:tc>
          <w:tcPr>
            <w:tcW w:w="2021" w:type="dxa"/>
            <w:noWrap/>
          </w:tcPr>
          <w:p w:rsidR="00173ECE" w:rsidRDefault="0052558C">
            <w:pPr>
              <w:pStyle w:val="12a"/>
            </w:pPr>
            <w:r>
              <w:rPr>
                <w:lang w:val="en-US"/>
              </w:rPr>
              <w:t>1 100 1558 00 00</w:t>
            </w:r>
          </w:p>
        </w:tc>
      </w:tr>
    </w:tbl>
    <w:p w:rsidR="00173ECE" w:rsidRDefault="00173ECE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73ECE">
        <w:trPr>
          <w:trHeight w:val="276"/>
        </w:trPr>
        <w:tc>
          <w:tcPr>
            <w:tcW w:w="8152" w:type="dxa"/>
            <w:vMerge w:val="restart"/>
          </w:tcPr>
          <w:p w:rsidR="00173ECE" w:rsidRDefault="0052558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имущественного комплекса по адресу: г. Пермь, Ленинский район, Верхне-</w:t>
            </w:r>
            <w:proofErr w:type="spellStart"/>
            <w:r>
              <w:t>Курьинское</w:t>
            </w:r>
            <w:proofErr w:type="spellEnd"/>
            <w:r>
              <w:t xml:space="preserve"> лесничество</w:t>
            </w:r>
          </w:p>
        </w:tc>
        <w:tc>
          <w:tcPr>
            <w:tcW w:w="2021" w:type="dxa"/>
            <w:vMerge w:val="restart"/>
            <w:noWrap/>
          </w:tcPr>
          <w:p w:rsidR="00173ECE" w:rsidRDefault="0052558C">
            <w:pPr>
              <w:pStyle w:val="12a"/>
            </w:pPr>
            <w:r>
              <w:t>1 100 1559 00 00</w:t>
            </w:r>
          </w:p>
        </w:tc>
      </w:tr>
    </w:tbl>
    <w:p w:rsidR="00173ECE" w:rsidRDefault="00173ECE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73ECE">
        <w:trPr>
          <w:trHeight w:val="23"/>
        </w:trPr>
        <w:tc>
          <w:tcPr>
            <w:tcW w:w="8152" w:type="dxa"/>
          </w:tcPr>
          <w:p w:rsidR="00173ECE" w:rsidRDefault="0052558C">
            <w:pPr>
              <w:pStyle w:val="12a"/>
            </w:pPr>
            <w:r>
              <w:t>Средства бюджета города Перми на</w:t>
            </w:r>
            <w:r>
              <w:t xml:space="preserve"> выполнение полномочий городского округа - Выкуп центрального теплового пункта по адресу: ул. Веры Засулич, 50 б</w:t>
            </w:r>
          </w:p>
        </w:tc>
        <w:tc>
          <w:tcPr>
            <w:tcW w:w="2021" w:type="dxa"/>
            <w:noWrap/>
          </w:tcPr>
          <w:p w:rsidR="00173ECE" w:rsidRDefault="0052558C">
            <w:pPr>
              <w:pStyle w:val="12a"/>
            </w:pPr>
            <w:r>
              <w:t>6 100 1557 00 00</w:t>
            </w:r>
          </w:p>
        </w:tc>
      </w:tr>
    </w:tbl>
    <w:p w:rsidR="00173ECE" w:rsidRDefault="00173ECE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73ECE">
        <w:trPr>
          <w:trHeight w:val="276"/>
        </w:trPr>
        <w:tc>
          <w:tcPr>
            <w:tcW w:w="8152" w:type="dxa"/>
            <w:vMerge w:val="restart"/>
          </w:tcPr>
          <w:p w:rsidR="00173ECE" w:rsidRDefault="0052558C">
            <w:pPr>
              <w:pStyle w:val="12a"/>
            </w:pPr>
            <w:r>
              <w:t>Средства бюджета города Перми на выполнение полномочий городского округа - Строительство здания общеобразовательного учреждения в Ленинском районе города Перми</w:t>
            </w:r>
          </w:p>
        </w:tc>
        <w:tc>
          <w:tcPr>
            <w:tcW w:w="2021" w:type="dxa"/>
            <w:vMerge w:val="restart"/>
            <w:noWrap/>
          </w:tcPr>
          <w:p w:rsidR="00173ECE" w:rsidRDefault="0052558C">
            <w:pPr>
              <w:pStyle w:val="12a"/>
            </w:pPr>
            <w:r>
              <w:t>6 100 1560 00 00</w:t>
            </w:r>
          </w:p>
        </w:tc>
      </w:tr>
    </w:tbl>
    <w:p w:rsidR="00173ECE" w:rsidRDefault="00173ECE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Начальнику управления по обеспечению </w:t>
      </w:r>
      <w:proofErr w:type="gramStart"/>
      <w:r>
        <w:rPr>
          <w:color w:val="000000"/>
          <w:sz w:val="28"/>
          <w:szCs w:val="28"/>
        </w:rPr>
        <w:t>деятельности департамента финансов ад</w:t>
      </w:r>
      <w:r>
        <w:rPr>
          <w:color w:val="000000"/>
          <w:sz w:val="28"/>
          <w:szCs w:val="28"/>
        </w:rPr>
        <w:t>министрации города Перми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Канзепаровой</w:t>
      </w:r>
      <w:proofErr w:type="spellEnd"/>
      <w:r>
        <w:rPr>
          <w:color w:val="000000"/>
          <w:sz w:val="28"/>
          <w:szCs w:val="28"/>
        </w:rPr>
        <w:t xml:space="preserve"> И.В. разместить настоящее распоряжение на сайте департамента финансов администрации города Перми.</w:t>
      </w:r>
    </w:p>
    <w:p w:rsidR="00173ECE" w:rsidRDefault="0052558C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распоряжение вступает в силу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>.</w:t>
      </w:r>
    </w:p>
    <w:p w:rsidR="00173ECE" w:rsidRDefault="0052558C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>распоряжения возложить на началь</w:t>
      </w:r>
      <w:r>
        <w:rPr>
          <w:sz w:val="28"/>
          <w:szCs w:val="28"/>
        </w:rPr>
        <w:t xml:space="preserve">ника </w:t>
      </w:r>
      <w:proofErr w:type="gramStart"/>
      <w:r>
        <w:rPr>
          <w:sz w:val="28"/>
          <w:szCs w:val="28"/>
        </w:rPr>
        <w:t>отдела бюджетного планирования 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Хибовскую</w:t>
      </w:r>
      <w:proofErr w:type="spellEnd"/>
      <w:r>
        <w:rPr>
          <w:sz w:val="28"/>
          <w:szCs w:val="28"/>
        </w:rPr>
        <w:t xml:space="preserve"> О.Н.</w:t>
      </w:r>
    </w:p>
    <w:p w:rsidR="00173ECE" w:rsidRDefault="00173ECE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173ECE" w:rsidRDefault="00173ECE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173ECE" w:rsidRDefault="0052558C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173ECE">
      <w:headerReference w:type="default" r:id="rId9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CE" w:rsidRDefault="0052558C">
      <w:r>
        <w:separator/>
      </w:r>
    </w:p>
  </w:endnote>
  <w:endnote w:type="continuationSeparator" w:id="0">
    <w:p w:rsidR="00173ECE" w:rsidRDefault="0052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CE" w:rsidRDefault="0052558C">
      <w:r>
        <w:separator/>
      </w:r>
    </w:p>
  </w:footnote>
  <w:footnote w:type="continuationSeparator" w:id="0">
    <w:p w:rsidR="00173ECE" w:rsidRDefault="00525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CE" w:rsidRDefault="0052558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0FE"/>
    <w:multiLevelType w:val="hybridMultilevel"/>
    <w:tmpl w:val="D298CC0E"/>
    <w:lvl w:ilvl="0" w:tplc="EC46F980">
      <w:start w:val="1"/>
      <w:numFmt w:val="decimal"/>
      <w:lvlText w:val="%1."/>
      <w:lvlJc w:val="left"/>
      <w:pPr>
        <w:ind w:left="1065" w:hanging="360"/>
      </w:pPr>
    </w:lvl>
    <w:lvl w:ilvl="1" w:tplc="3A88EB1E">
      <w:start w:val="1"/>
      <w:numFmt w:val="lowerLetter"/>
      <w:lvlText w:val="%2."/>
      <w:lvlJc w:val="left"/>
      <w:pPr>
        <w:ind w:left="1785" w:hanging="360"/>
      </w:pPr>
    </w:lvl>
    <w:lvl w:ilvl="2" w:tplc="976EECC4">
      <w:start w:val="1"/>
      <w:numFmt w:val="lowerRoman"/>
      <w:lvlText w:val="%3."/>
      <w:lvlJc w:val="right"/>
      <w:pPr>
        <w:ind w:left="2505" w:hanging="180"/>
      </w:pPr>
    </w:lvl>
    <w:lvl w:ilvl="3" w:tplc="AAC6FCD4">
      <w:start w:val="1"/>
      <w:numFmt w:val="decimal"/>
      <w:lvlText w:val="%4."/>
      <w:lvlJc w:val="left"/>
      <w:pPr>
        <w:ind w:left="3225" w:hanging="360"/>
      </w:pPr>
    </w:lvl>
    <w:lvl w:ilvl="4" w:tplc="DEC26000">
      <w:start w:val="1"/>
      <w:numFmt w:val="lowerLetter"/>
      <w:lvlText w:val="%5."/>
      <w:lvlJc w:val="left"/>
      <w:pPr>
        <w:ind w:left="3945" w:hanging="360"/>
      </w:pPr>
    </w:lvl>
    <w:lvl w:ilvl="5" w:tplc="60A05814">
      <w:start w:val="1"/>
      <w:numFmt w:val="lowerRoman"/>
      <w:lvlText w:val="%6."/>
      <w:lvlJc w:val="right"/>
      <w:pPr>
        <w:ind w:left="4665" w:hanging="180"/>
      </w:pPr>
    </w:lvl>
    <w:lvl w:ilvl="6" w:tplc="8B826184">
      <w:start w:val="1"/>
      <w:numFmt w:val="decimal"/>
      <w:lvlText w:val="%7."/>
      <w:lvlJc w:val="left"/>
      <w:pPr>
        <w:ind w:left="5385" w:hanging="360"/>
      </w:pPr>
    </w:lvl>
    <w:lvl w:ilvl="7" w:tplc="626404EC">
      <w:start w:val="1"/>
      <w:numFmt w:val="lowerLetter"/>
      <w:lvlText w:val="%8."/>
      <w:lvlJc w:val="left"/>
      <w:pPr>
        <w:ind w:left="6105" w:hanging="360"/>
      </w:pPr>
    </w:lvl>
    <w:lvl w:ilvl="8" w:tplc="51244E80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F156D4"/>
    <w:multiLevelType w:val="hybridMultilevel"/>
    <w:tmpl w:val="B2D664A2"/>
    <w:lvl w:ilvl="0" w:tplc="3B08F8CA">
      <w:start w:val="1"/>
      <w:numFmt w:val="decimal"/>
      <w:lvlText w:val="%1."/>
      <w:lvlJc w:val="left"/>
      <w:pPr>
        <w:ind w:left="1497" w:hanging="930"/>
      </w:pPr>
    </w:lvl>
    <w:lvl w:ilvl="1" w:tplc="EE76BDEC">
      <w:start w:val="1"/>
      <w:numFmt w:val="lowerLetter"/>
      <w:lvlText w:val="%2."/>
      <w:lvlJc w:val="left"/>
      <w:pPr>
        <w:ind w:left="1647" w:hanging="360"/>
      </w:pPr>
    </w:lvl>
    <w:lvl w:ilvl="2" w:tplc="79F8B77A">
      <w:start w:val="1"/>
      <w:numFmt w:val="lowerRoman"/>
      <w:lvlText w:val="%3."/>
      <w:lvlJc w:val="right"/>
      <w:pPr>
        <w:ind w:left="2367" w:hanging="180"/>
      </w:pPr>
    </w:lvl>
    <w:lvl w:ilvl="3" w:tplc="6B9EF432">
      <w:start w:val="1"/>
      <w:numFmt w:val="decimal"/>
      <w:lvlText w:val="%4."/>
      <w:lvlJc w:val="left"/>
      <w:pPr>
        <w:ind w:left="3087" w:hanging="360"/>
      </w:pPr>
    </w:lvl>
    <w:lvl w:ilvl="4" w:tplc="C1767A0A">
      <w:start w:val="1"/>
      <w:numFmt w:val="lowerLetter"/>
      <w:lvlText w:val="%5."/>
      <w:lvlJc w:val="left"/>
      <w:pPr>
        <w:ind w:left="3807" w:hanging="360"/>
      </w:pPr>
    </w:lvl>
    <w:lvl w:ilvl="5" w:tplc="4BA21CE0">
      <w:start w:val="1"/>
      <w:numFmt w:val="lowerRoman"/>
      <w:lvlText w:val="%6."/>
      <w:lvlJc w:val="right"/>
      <w:pPr>
        <w:ind w:left="4527" w:hanging="180"/>
      </w:pPr>
    </w:lvl>
    <w:lvl w:ilvl="6" w:tplc="14A20776">
      <w:start w:val="1"/>
      <w:numFmt w:val="decimal"/>
      <w:lvlText w:val="%7."/>
      <w:lvlJc w:val="left"/>
      <w:pPr>
        <w:ind w:left="5247" w:hanging="360"/>
      </w:pPr>
    </w:lvl>
    <w:lvl w:ilvl="7" w:tplc="8544E026">
      <w:start w:val="1"/>
      <w:numFmt w:val="lowerLetter"/>
      <w:lvlText w:val="%8."/>
      <w:lvlJc w:val="left"/>
      <w:pPr>
        <w:ind w:left="5967" w:hanging="360"/>
      </w:pPr>
    </w:lvl>
    <w:lvl w:ilvl="8" w:tplc="CF745352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651A59"/>
    <w:multiLevelType w:val="hybridMultilevel"/>
    <w:tmpl w:val="097E6D2C"/>
    <w:lvl w:ilvl="0" w:tplc="BEF07CF6">
      <w:start w:val="1"/>
      <w:numFmt w:val="decimal"/>
      <w:lvlText w:val="%1."/>
      <w:lvlJc w:val="left"/>
      <w:pPr>
        <w:ind w:left="720" w:hanging="360"/>
      </w:pPr>
    </w:lvl>
    <w:lvl w:ilvl="1" w:tplc="46D60992">
      <w:start w:val="1"/>
      <w:numFmt w:val="lowerLetter"/>
      <w:lvlText w:val="%2."/>
      <w:lvlJc w:val="left"/>
      <w:pPr>
        <w:ind w:left="1440" w:hanging="360"/>
      </w:pPr>
    </w:lvl>
    <w:lvl w:ilvl="2" w:tplc="8766F564">
      <w:start w:val="1"/>
      <w:numFmt w:val="lowerRoman"/>
      <w:lvlText w:val="%3."/>
      <w:lvlJc w:val="right"/>
      <w:pPr>
        <w:ind w:left="2160" w:hanging="180"/>
      </w:pPr>
    </w:lvl>
    <w:lvl w:ilvl="3" w:tplc="92822B82">
      <w:start w:val="1"/>
      <w:numFmt w:val="decimal"/>
      <w:lvlText w:val="%4."/>
      <w:lvlJc w:val="left"/>
      <w:pPr>
        <w:ind w:left="2880" w:hanging="360"/>
      </w:pPr>
    </w:lvl>
    <w:lvl w:ilvl="4" w:tplc="6B52A6EA">
      <w:start w:val="1"/>
      <w:numFmt w:val="lowerLetter"/>
      <w:lvlText w:val="%5."/>
      <w:lvlJc w:val="left"/>
      <w:pPr>
        <w:ind w:left="3600" w:hanging="360"/>
      </w:pPr>
    </w:lvl>
    <w:lvl w:ilvl="5" w:tplc="D2C4544A">
      <w:start w:val="1"/>
      <w:numFmt w:val="lowerRoman"/>
      <w:lvlText w:val="%6."/>
      <w:lvlJc w:val="right"/>
      <w:pPr>
        <w:ind w:left="4320" w:hanging="180"/>
      </w:pPr>
    </w:lvl>
    <w:lvl w:ilvl="6" w:tplc="34CE10FC">
      <w:start w:val="1"/>
      <w:numFmt w:val="decimal"/>
      <w:lvlText w:val="%7."/>
      <w:lvlJc w:val="left"/>
      <w:pPr>
        <w:ind w:left="5040" w:hanging="360"/>
      </w:pPr>
    </w:lvl>
    <w:lvl w:ilvl="7" w:tplc="FBDE25FE">
      <w:start w:val="1"/>
      <w:numFmt w:val="lowerLetter"/>
      <w:lvlText w:val="%8."/>
      <w:lvlJc w:val="left"/>
      <w:pPr>
        <w:ind w:left="5760" w:hanging="360"/>
      </w:pPr>
    </w:lvl>
    <w:lvl w:ilvl="8" w:tplc="DD5835B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2A08"/>
    <w:multiLevelType w:val="hybridMultilevel"/>
    <w:tmpl w:val="8334FA3A"/>
    <w:lvl w:ilvl="0" w:tplc="2A987A7C">
      <w:start w:val="1"/>
      <w:numFmt w:val="decimal"/>
      <w:lvlText w:val="%1."/>
      <w:lvlJc w:val="left"/>
      <w:pPr>
        <w:ind w:left="1542" w:hanging="975"/>
      </w:pPr>
    </w:lvl>
    <w:lvl w:ilvl="1" w:tplc="5926A0AC">
      <w:start w:val="1"/>
      <w:numFmt w:val="lowerLetter"/>
      <w:lvlText w:val="%2."/>
      <w:lvlJc w:val="left"/>
      <w:pPr>
        <w:ind w:left="1647" w:hanging="360"/>
      </w:pPr>
    </w:lvl>
    <w:lvl w:ilvl="2" w:tplc="841CAEA6">
      <w:start w:val="1"/>
      <w:numFmt w:val="lowerRoman"/>
      <w:lvlText w:val="%3."/>
      <w:lvlJc w:val="right"/>
      <w:pPr>
        <w:ind w:left="2367" w:hanging="180"/>
      </w:pPr>
    </w:lvl>
    <w:lvl w:ilvl="3" w:tplc="96E0BBD8">
      <w:start w:val="1"/>
      <w:numFmt w:val="decimal"/>
      <w:lvlText w:val="%4."/>
      <w:lvlJc w:val="left"/>
      <w:pPr>
        <w:ind w:left="3087" w:hanging="360"/>
      </w:pPr>
    </w:lvl>
    <w:lvl w:ilvl="4" w:tplc="C7AA831A">
      <w:start w:val="1"/>
      <w:numFmt w:val="lowerLetter"/>
      <w:lvlText w:val="%5."/>
      <w:lvlJc w:val="left"/>
      <w:pPr>
        <w:ind w:left="3807" w:hanging="360"/>
      </w:pPr>
    </w:lvl>
    <w:lvl w:ilvl="5" w:tplc="E43C96CC">
      <w:start w:val="1"/>
      <w:numFmt w:val="lowerRoman"/>
      <w:lvlText w:val="%6."/>
      <w:lvlJc w:val="right"/>
      <w:pPr>
        <w:ind w:left="4527" w:hanging="180"/>
      </w:pPr>
    </w:lvl>
    <w:lvl w:ilvl="6" w:tplc="7B6093AE">
      <w:start w:val="1"/>
      <w:numFmt w:val="decimal"/>
      <w:lvlText w:val="%7."/>
      <w:lvlJc w:val="left"/>
      <w:pPr>
        <w:ind w:left="5247" w:hanging="360"/>
      </w:pPr>
    </w:lvl>
    <w:lvl w:ilvl="7" w:tplc="EABE133A">
      <w:start w:val="1"/>
      <w:numFmt w:val="lowerLetter"/>
      <w:lvlText w:val="%8."/>
      <w:lvlJc w:val="left"/>
      <w:pPr>
        <w:ind w:left="5967" w:hanging="360"/>
      </w:pPr>
    </w:lvl>
    <w:lvl w:ilvl="8" w:tplc="02E0B97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B62707"/>
    <w:multiLevelType w:val="hybridMultilevel"/>
    <w:tmpl w:val="04FC9D3C"/>
    <w:lvl w:ilvl="0" w:tplc="6DD2AEF0">
      <w:start w:val="1"/>
      <w:numFmt w:val="decimal"/>
      <w:lvlText w:val="%1."/>
      <w:lvlJc w:val="left"/>
      <w:pPr>
        <w:ind w:left="720" w:hanging="360"/>
      </w:pPr>
    </w:lvl>
    <w:lvl w:ilvl="1" w:tplc="BEA0A6B4">
      <w:start w:val="1"/>
      <w:numFmt w:val="lowerLetter"/>
      <w:lvlText w:val="%2."/>
      <w:lvlJc w:val="left"/>
      <w:pPr>
        <w:ind w:left="1440" w:hanging="360"/>
      </w:pPr>
    </w:lvl>
    <w:lvl w:ilvl="2" w:tplc="E4C60D18">
      <w:start w:val="1"/>
      <w:numFmt w:val="lowerRoman"/>
      <w:lvlText w:val="%3."/>
      <w:lvlJc w:val="right"/>
      <w:pPr>
        <w:ind w:left="2160" w:hanging="180"/>
      </w:pPr>
    </w:lvl>
    <w:lvl w:ilvl="3" w:tplc="B77A36BC">
      <w:start w:val="1"/>
      <w:numFmt w:val="decimal"/>
      <w:lvlText w:val="%4."/>
      <w:lvlJc w:val="left"/>
      <w:pPr>
        <w:ind w:left="2880" w:hanging="360"/>
      </w:pPr>
    </w:lvl>
    <w:lvl w:ilvl="4" w:tplc="46601E2E">
      <w:start w:val="1"/>
      <w:numFmt w:val="lowerLetter"/>
      <w:lvlText w:val="%5."/>
      <w:lvlJc w:val="left"/>
      <w:pPr>
        <w:ind w:left="3600" w:hanging="360"/>
      </w:pPr>
    </w:lvl>
    <w:lvl w:ilvl="5" w:tplc="1BBA0560">
      <w:start w:val="1"/>
      <w:numFmt w:val="lowerRoman"/>
      <w:lvlText w:val="%6."/>
      <w:lvlJc w:val="right"/>
      <w:pPr>
        <w:ind w:left="4320" w:hanging="180"/>
      </w:pPr>
    </w:lvl>
    <w:lvl w:ilvl="6" w:tplc="95F43316">
      <w:start w:val="1"/>
      <w:numFmt w:val="decimal"/>
      <w:lvlText w:val="%7."/>
      <w:lvlJc w:val="left"/>
      <w:pPr>
        <w:ind w:left="5040" w:hanging="360"/>
      </w:pPr>
    </w:lvl>
    <w:lvl w:ilvl="7" w:tplc="45B823FA">
      <w:start w:val="1"/>
      <w:numFmt w:val="lowerLetter"/>
      <w:lvlText w:val="%8."/>
      <w:lvlJc w:val="left"/>
      <w:pPr>
        <w:ind w:left="5760" w:hanging="360"/>
      </w:pPr>
    </w:lvl>
    <w:lvl w:ilvl="8" w:tplc="B83680A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70298"/>
    <w:multiLevelType w:val="hybridMultilevel"/>
    <w:tmpl w:val="43B61C06"/>
    <w:lvl w:ilvl="0" w:tplc="729C2CE6">
      <w:start w:val="1"/>
      <w:numFmt w:val="decimal"/>
      <w:lvlText w:val="%1."/>
      <w:lvlJc w:val="left"/>
      <w:pPr>
        <w:ind w:left="927" w:hanging="360"/>
      </w:pPr>
    </w:lvl>
    <w:lvl w:ilvl="1" w:tplc="C0DE8142">
      <w:start w:val="1"/>
      <w:numFmt w:val="lowerLetter"/>
      <w:lvlText w:val="%2."/>
      <w:lvlJc w:val="left"/>
      <w:pPr>
        <w:ind w:left="1647" w:hanging="360"/>
      </w:pPr>
    </w:lvl>
    <w:lvl w:ilvl="2" w:tplc="4176C1C6">
      <w:start w:val="1"/>
      <w:numFmt w:val="lowerRoman"/>
      <w:lvlText w:val="%3."/>
      <w:lvlJc w:val="right"/>
      <w:pPr>
        <w:ind w:left="2367" w:hanging="180"/>
      </w:pPr>
    </w:lvl>
    <w:lvl w:ilvl="3" w:tplc="79DA4166">
      <w:start w:val="1"/>
      <w:numFmt w:val="decimal"/>
      <w:lvlText w:val="%4."/>
      <w:lvlJc w:val="left"/>
      <w:pPr>
        <w:ind w:left="3087" w:hanging="360"/>
      </w:pPr>
    </w:lvl>
    <w:lvl w:ilvl="4" w:tplc="78AE49C6">
      <w:start w:val="1"/>
      <w:numFmt w:val="lowerLetter"/>
      <w:lvlText w:val="%5."/>
      <w:lvlJc w:val="left"/>
      <w:pPr>
        <w:ind w:left="3807" w:hanging="360"/>
      </w:pPr>
    </w:lvl>
    <w:lvl w:ilvl="5" w:tplc="87AAFBB4">
      <w:start w:val="1"/>
      <w:numFmt w:val="lowerRoman"/>
      <w:lvlText w:val="%6."/>
      <w:lvlJc w:val="right"/>
      <w:pPr>
        <w:ind w:left="4527" w:hanging="180"/>
      </w:pPr>
    </w:lvl>
    <w:lvl w:ilvl="6" w:tplc="D52456E8">
      <w:start w:val="1"/>
      <w:numFmt w:val="decimal"/>
      <w:lvlText w:val="%7."/>
      <w:lvlJc w:val="left"/>
      <w:pPr>
        <w:ind w:left="5247" w:hanging="360"/>
      </w:pPr>
    </w:lvl>
    <w:lvl w:ilvl="7" w:tplc="5F3E63E8">
      <w:start w:val="1"/>
      <w:numFmt w:val="lowerLetter"/>
      <w:lvlText w:val="%8."/>
      <w:lvlJc w:val="left"/>
      <w:pPr>
        <w:ind w:left="5967" w:hanging="360"/>
      </w:pPr>
    </w:lvl>
    <w:lvl w:ilvl="8" w:tplc="15887C4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CC620A"/>
    <w:multiLevelType w:val="hybridMultilevel"/>
    <w:tmpl w:val="D29C56A6"/>
    <w:lvl w:ilvl="0" w:tplc="BA4C9574">
      <w:start w:val="1"/>
      <w:numFmt w:val="decimal"/>
      <w:lvlText w:val="%1."/>
      <w:lvlJc w:val="left"/>
      <w:pPr>
        <w:ind w:left="1069" w:hanging="360"/>
      </w:pPr>
    </w:lvl>
    <w:lvl w:ilvl="1" w:tplc="F6DAB2C4">
      <w:start w:val="1"/>
      <w:numFmt w:val="lowerLetter"/>
      <w:lvlText w:val="%2."/>
      <w:lvlJc w:val="left"/>
      <w:pPr>
        <w:ind w:left="1789" w:hanging="360"/>
      </w:pPr>
    </w:lvl>
    <w:lvl w:ilvl="2" w:tplc="B77465A6">
      <w:start w:val="1"/>
      <w:numFmt w:val="lowerRoman"/>
      <w:lvlText w:val="%3."/>
      <w:lvlJc w:val="right"/>
      <w:pPr>
        <w:ind w:left="2509" w:hanging="180"/>
      </w:pPr>
    </w:lvl>
    <w:lvl w:ilvl="3" w:tplc="21B47224">
      <w:start w:val="1"/>
      <w:numFmt w:val="decimal"/>
      <w:lvlText w:val="%4."/>
      <w:lvlJc w:val="left"/>
      <w:pPr>
        <w:ind w:left="3229" w:hanging="360"/>
      </w:pPr>
    </w:lvl>
    <w:lvl w:ilvl="4" w:tplc="6478D9C4">
      <w:start w:val="1"/>
      <w:numFmt w:val="lowerLetter"/>
      <w:lvlText w:val="%5."/>
      <w:lvlJc w:val="left"/>
      <w:pPr>
        <w:ind w:left="3949" w:hanging="360"/>
      </w:pPr>
    </w:lvl>
    <w:lvl w:ilvl="5" w:tplc="F110B0C0">
      <w:start w:val="1"/>
      <w:numFmt w:val="lowerRoman"/>
      <w:lvlText w:val="%6."/>
      <w:lvlJc w:val="right"/>
      <w:pPr>
        <w:ind w:left="4669" w:hanging="180"/>
      </w:pPr>
    </w:lvl>
    <w:lvl w:ilvl="6" w:tplc="67AE1024">
      <w:start w:val="1"/>
      <w:numFmt w:val="decimal"/>
      <w:lvlText w:val="%7."/>
      <w:lvlJc w:val="left"/>
      <w:pPr>
        <w:ind w:left="5389" w:hanging="360"/>
      </w:pPr>
    </w:lvl>
    <w:lvl w:ilvl="7" w:tplc="7FFEC32E">
      <w:start w:val="1"/>
      <w:numFmt w:val="lowerLetter"/>
      <w:lvlText w:val="%8."/>
      <w:lvlJc w:val="left"/>
      <w:pPr>
        <w:ind w:left="6109" w:hanging="360"/>
      </w:pPr>
    </w:lvl>
    <w:lvl w:ilvl="8" w:tplc="41AE164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CE"/>
    <w:rsid w:val="00173ECE"/>
    <w:rsid w:val="005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Гостюшева Светлана Анатольевна</cp:lastModifiedBy>
  <cp:revision>2</cp:revision>
  <dcterms:created xsi:type="dcterms:W3CDTF">2024-10-03T05:46:00Z</dcterms:created>
  <dcterms:modified xsi:type="dcterms:W3CDTF">2024-10-03T05:46:00Z</dcterms:modified>
  <cp:version>983040</cp:version>
</cp:coreProperties>
</file>