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6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5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5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5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6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5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5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5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5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5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67640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5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32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6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5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25.12.2023 № 059-06-01.01-03-р-300</w:t>
      </w:r>
      <w:r>
        <w:rPr>
          <w:sz w:val="28"/>
          <w:szCs w:val="28"/>
        </w:rPr>
      </w:r>
    </w:p>
    <w:p>
      <w:pPr>
        <w:pStyle w:val="65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</w:t>
      </w:r>
      <w:r>
        <w:rPr>
          <w:sz w:val="28"/>
          <w:szCs w:val="24"/>
        </w:rPr>
        <w:t xml:space="preserve">изменения </w:t>
      </w:r>
      <w:r>
        <w:rPr>
          <w:sz w:val="28"/>
          <w:szCs w:val="24"/>
        </w:rPr>
        <w:t xml:space="preserve">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 (в ред. от </w:t>
      </w:r>
      <w:r>
        <w:rPr>
          <w:sz w:val="28"/>
          <w:szCs w:val="24"/>
        </w:rPr>
        <w:t xml:space="preserve">19.05.2022 № 059-06-01.01-03-р-129</w:t>
      </w:r>
      <w:r>
        <w:rPr>
          <w:sz w:val="28"/>
          <w:szCs w:val="24"/>
        </w:rPr>
        <w:t xml:space="preserve">, от 31.05.2022 </w:t>
      </w:r>
      <w:r>
        <w:rPr>
          <w:sz w:val="28"/>
          <w:szCs w:val="24"/>
        </w:rPr>
        <w:br w:type="textWrapping" w:clear="all"/>
      </w:r>
      <w:r>
        <w:rPr>
          <w:sz w:val="28"/>
          <w:szCs w:val="24"/>
        </w:rPr>
        <w:t xml:space="preserve">№ 059-06-01.01-03-р-142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04.07.2022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175</w:t>
      </w:r>
      <w:r>
        <w:rPr>
          <w:sz w:val="28"/>
          <w:szCs w:val="24"/>
        </w:rPr>
        <w:t xml:space="preserve">, от 25.07.2022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059-06-01.01-03-р-182</w:t>
      </w:r>
      <w:r>
        <w:rPr>
          <w:sz w:val="28"/>
          <w:szCs w:val="24"/>
        </w:rPr>
        <w:t xml:space="preserve">, от 08.08.2022 №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94</w:t>
      </w:r>
      <w:r>
        <w:rPr>
          <w:sz w:val="28"/>
          <w:szCs w:val="24"/>
        </w:rPr>
        <w:t xml:space="preserve">, от 16.09.2022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059-06-01.01-03-р-221</w:t>
      </w:r>
      <w:r>
        <w:rPr>
          <w:sz w:val="28"/>
          <w:szCs w:val="24"/>
        </w:rPr>
        <w:t xml:space="preserve">, от 05.10.2022 № </w:t>
      </w:r>
      <w:r>
        <w:rPr>
          <w:sz w:val="28"/>
          <w:szCs w:val="24"/>
        </w:rPr>
        <w:t xml:space="preserve">059-06-01.01-03-р-232</w:t>
      </w:r>
      <w:r>
        <w:rPr>
          <w:sz w:val="28"/>
          <w:szCs w:val="24"/>
        </w:rPr>
        <w:t xml:space="preserve">, от 01.11.2022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059-06-01.01-03-р-254</w:t>
      </w:r>
      <w:r>
        <w:rPr>
          <w:sz w:val="28"/>
          <w:szCs w:val="24"/>
        </w:rPr>
        <w:t xml:space="preserve">, от 21.11.2022 № </w:t>
      </w:r>
      <w:r>
        <w:rPr>
          <w:sz w:val="28"/>
          <w:szCs w:val="24"/>
        </w:rPr>
        <w:t xml:space="preserve">059-06-01.01-03-р-270</w:t>
      </w:r>
      <w:r>
        <w:rPr>
          <w:sz w:val="28"/>
          <w:szCs w:val="24"/>
        </w:rPr>
        <w:t xml:space="preserve">, от 06.12.2022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059-06-01.01-03-р-294</w:t>
      </w:r>
      <w:r>
        <w:rPr>
          <w:sz w:val="28"/>
          <w:szCs w:val="24"/>
        </w:rPr>
        <w:t xml:space="preserve">, от 21.12.2022 № </w:t>
      </w:r>
      <w:r>
        <w:rPr>
          <w:sz w:val="28"/>
          <w:szCs w:val="24"/>
        </w:rPr>
        <w:t xml:space="preserve">059-06-01.01-03-р-</w:t>
      </w:r>
      <w:r>
        <w:rPr>
          <w:sz w:val="28"/>
          <w:szCs w:val="24"/>
        </w:rPr>
        <w:t xml:space="preserve">310</w:t>
      </w:r>
      <w:r>
        <w:rPr>
          <w:sz w:val="28"/>
          <w:szCs w:val="24"/>
        </w:rPr>
        <w:t xml:space="preserve">, от 30.12.2022 </w:t>
        <w:br w:type="textWrapping" w:clear="all"/>
        <w:t xml:space="preserve">№ </w:t>
      </w:r>
      <w:r>
        <w:rPr>
          <w:sz w:val="28"/>
          <w:szCs w:val="24"/>
        </w:rPr>
        <w:t xml:space="preserve">059-06-01.01-03-р-319</w:t>
      </w:r>
      <w:r>
        <w:rPr>
          <w:sz w:val="28"/>
          <w:szCs w:val="24"/>
        </w:rPr>
        <w:t xml:space="preserve">, от 10.02.2023 № </w:t>
      </w:r>
      <w:r>
        <w:rPr>
          <w:sz w:val="28"/>
          <w:szCs w:val="24"/>
        </w:rPr>
        <w:t xml:space="preserve">059-06-01.01-03-р-31</w:t>
      </w:r>
      <w:r>
        <w:rPr>
          <w:sz w:val="28"/>
          <w:szCs w:val="24"/>
        </w:rPr>
        <w:t xml:space="preserve">, от 18.04.2023 № </w:t>
      </w:r>
      <w:r>
        <w:rPr>
          <w:sz w:val="28"/>
          <w:szCs w:val="24"/>
        </w:rPr>
        <w:t xml:space="preserve">059-06-01.01-03-р-109</w:t>
      </w:r>
      <w:r>
        <w:rPr>
          <w:sz w:val="28"/>
          <w:szCs w:val="24"/>
        </w:rPr>
        <w:t xml:space="preserve">, от 29.05.2023 № </w:t>
      </w:r>
      <w:r>
        <w:rPr>
          <w:sz w:val="28"/>
          <w:szCs w:val="24"/>
        </w:rPr>
        <w:t xml:space="preserve">059-06-01.01-03-р-154</w:t>
      </w:r>
      <w:r>
        <w:rPr>
          <w:sz w:val="28"/>
          <w:szCs w:val="24"/>
        </w:rPr>
        <w:t xml:space="preserve">, от </w:t>
      </w:r>
      <w:r>
        <w:rPr>
          <w:sz w:val="28"/>
          <w:szCs w:val="24"/>
        </w:rPr>
        <w:t xml:space="preserve">09.10.2023 </w:t>
      </w:r>
      <w:r>
        <w:rPr>
          <w:sz w:val="28"/>
          <w:szCs w:val="24"/>
        </w:rPr>
        <w:t xml:space="preserve">№ </w:t>
      </w:r>
      <w:r>
        <w:rPr>
          <w:sz w:val="28"/>
          <w:szCs w:val="24"/>
        </w:rPr>
        <w:t xml:space="preserve">059-06-01.01-03-р-230</w:t>
      </w:r>
      <w:r>
        <w:rPr>
          <w:sz w:val="28"/>
          <w:szCs w:val="24"/>
        </w:rPr>
        <w:t xml:space="preserve">, от 11.12.2023 № </w:t>
      </w:r>
      <w:r>
        <w:rPr>
          <w:sz w:val="28"/>
          <w:szCs w:val="24"/>
        </w:rPr>
        <w:t xml:space="preserve">059-06-01.01-03-р-287</w:t>
      </w:r>
      <w:r>
        <w:rPr>
          <w:sz w:val="28"/>
          <w:szCs w:val="24"/>
        </w:rPr>
        <w:t xml:space="preserve">)</w:t>
      </w:r>
      <w:r>
        <w:rPr>
          <w:sz w:val="28"/>
          <w:szCs w:val="24"/>
        </w:rPr>
        <w:t xml:space="preserve">,</w:t>
      </w:r>
      <w:r>
        <w:t xml:space="preserve"> </w:t>
      </w:r>
      <w:r>
        <w:rPr>
          <w:sz w:val="28"/>
          <w:szCs w:val="24"/>
        </w:rPr>
        <w:t xml:space="preserve">дополнив приложение 1 строками следующего содержания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71"/>
        <w:gridCol w:w="7460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102.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5 от 31.03.2023 г. с ООО «Строительное управление-157» на выполнение работ по строительству спортивного зала МАОУ «СОШ № 81» г. Перми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942230112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103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</w:t>
            </w:r>
            <w:r>
              <w:rPr>
                <w:rFonts w:ascii="Times New Roman" w:hAnsi="Times New Roman" w:cs="Times New Roman"/>
                <w:sz w:val="28"/>
              </w:rPr>
              <w:t xml:space="preserve"> № 7 от 21.04.2023 г. с ООО «Стройперспектива» на выполнение работ по строительству спортивного зала МАОУ «СОШ № 96» г. Перми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942230113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" w:type="pct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104.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1" w:type="pct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 от 14.02.2023 г. с ООО «ЖБК-Строй» на выполнение работ по реконструкции здания по ул. Уральской, 110 в городе Перми для размещения общеобразовательной организации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pct"/>
            <w:vAlign w:val="center"/>
            <w:textDirection w:val="lrTb"/>
            <w:noWrap w:val="false"/>
          </w:tcPr>
          <w:p>
            <w:pPr>
              <w:pStyle w:val="67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942230114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</w:t>
      </w:r>
      <w:r>
        <w:rPr>
          <w:sz w:val="28"/>
          <w:szCs w:val="24"/>
        </w:rPr>
        <w:t xml:space="preserve">правоотношениям, возникшим с </w:t>
      </w:r>
      <w:r>
        <w:rPr>
          <w:sz w:val="28"/>
          <w:szCs w:val="24"/>
        </w:rPr>
        <w:t xml:space="preserve">21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декабря</w:t>
      </w:r>
      <w:r>
        <w:rPr>
          <w:sz w:val="28"/>
          <w:szCs w:val="24"/>
        </w:rPr>
        <w:t xml:space="preserve"> 2023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55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5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567" w:right="851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6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lang w:val="ru-RU" w:eastAsia="ru-RU" w:bidi="ar-SA"/>
    </w:rPr>
  </w:style>
  <w:style w:type="paragraph" w:styleId="656">
    <w:name w:val="Заголовок 1"/>
    <w:basedOn w:val="655"/>
    <w:next w:val="655"/>
    <w:link w:val="655"/>
    <w:qFormat/>
    <w:pPr>
      <w:ind w:right="-1" w:firstLine="709"/>
      <w:jc w:val="both"/>
      <w:keepNext/>
      <w:outlineLvl w:val="0"/>
    </w:pPr>
    <w:rPr>
      <w:sz w:val="24"/>
    </w:rPr>
  </w:style>
  <w:style w:type="paragraph" w:styleId="657">
    <w:name w:val="Заголовок 2"/>
    <w:basedOn w:val="655"/>
    <w:next w:val="655"/>
    <w:link w:val="655"/>
    <w:qFormat/>
    <w:pPr>
      <w:ind w:right="-1"/>
      <w:jc w:val="both"/>
      <w:keepNext/>
      <w:outlineLvl w:val="1"/>
    </w:pPr>
    <w:rPr>
      <w:sz w:val="24"/>
    </w:rPr>
  </w:style>
  <w:style w:type="character" w:styleId="658">
    <w:name w:val="Основной шрифт абзаца"/>
    <w:next w:val="658"/>
    <w:link w:val="655"/>
    <w:uiPriority w:val="1"/>
    <w:unhideWhenUsed/>
  </w:style>
  <w:style w:type="table" w:styleId="659">
    <w:name w:val="Обычная таблица"/>
    <w:next w:val="659"/>
    <w:link w:val="655"/>
    <w:uiPriority w:val="99"/>
    <w:semiHidden/>
    <w:unhideWhenUsed/>
    <w:tblPr/>
  </w:style>
  <w:style w:type="numbering" w:styleId="660">
    <w:name w:val="Нет списка"/>
    <w:next w:val="660"/>
    <w:link w:val="655"/>
    <w:uiPriority w:val="99"/>
    <w:semiHidden/>
    <w:unhideWhenUsed/>
  </w:style>
  <w:style w:type="paragraph" w:styleId="661">
    <w:name w:val="Название объекта"/>
    <w:basedOn w:val="655"/>
    <w:next w:val="655"/>
    <w:link w:val="65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62">
    <w:name w:val="Основной текст"/>
    <w:basedOn w:val="655"/>
    <w:next w:val="662"/>
    <w:link w:val="655"/>
    <w:pPr>
      <w:ind w:right="3117"/>
    </w:pPr>
    <w:rPr>
      <w:rFonts w:ascii="Courier New" w:hAnsi="Courier New"/>
      <w:sz w:val="26"/>
    </w:rPr>
  </w:style>
  <w:style w:type="paragraph" w:styleId="663">
    <w:name w:val="Основной текст с отступом"/>
    <w:basedOn w:val="655"/>
    <w:next w:val="663"/>
    <w:link w:val="655"/>
    <w:pPr>
      <w:ind w:right="-1"/>
      <w:jc w:val="both"/>
    </w:pPr>
    <w:rPr>
      <w:sz w:val="26"/>
    </w:rPr>
  </w:style>
  <w:style w:type="paragraph" w:styleId="664">
    <w:name w:val="Ниж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character" w:styleId="665">
    <w:name w:val="Номер страницы"/>
    <w:basedOn w:val="658"/>
    <w:next w:val="665"/>
    <w:link w:val="655"/>
  </w:style>
  <w:style w:type="paragraph" w:styleId="666">
    <w:name w:val="Верхний колонтитул"/>
    <w:basedOn w:val="655"/>
    <w:next w:val="666"/>
    <w:link w:val="672"/>
    <w:pPr>
      <w:tabs>
        <w:tab w:val="center" w:pos="4153" w:leader="none"/>
        <w:tab w:val="right" w:pos="8306" w:leader="none"/>
      </w:tabs>
    </w:pPr>
  </w:style>
  <w:style w:type="paragraph" w:styleId="667">
    <w:name w:val="Текст выноски"/>
    <w:basedOn w:val="655"/>
    <w:next w:val="667"/>
    <w:link w:val="668"/>
    <w:rPr>
      <w:rFonts w:ascii="Segoe UI" w:hAnsi="Segoe UI" w:cs="Segoe UI"/>
      <w:sz w:val="18"/>
      <w:szCs w:val="18"/>
    </w:rPr>
  </w:style>
  <w:style w:type="character" w:styleId="668">
    <w:name w:val="Текст выноски Знак"/>
    <w:next w:val="668"/>
    <w:link w:val="667"/>
    <w:rPr>
      <w:rFonts w:ascii="Segoe UI" w:hAnsi="Segoe UI" w:cs="Segoe UI"/>
      <w:sz w:val="18"/>
      <w:szCs w:val="18"/>
    </w:rPr>
  </w:style>
  <w:style w:type="paragraph" w:styleId="669">
    <w:name w:val="Заголовок к тексту"/>
    <w:basedOn w:val="655"/>
    <w:next w:val="662"/>
    <w:link w:val="655"/>
    <w:pPr>
      <w:spacing w:after="480" w:line="240" w:lineRule="exact"/>
    </w:pPr>
    <w:rPr>
      <w:b/>
      <w:sz w:val="28"/>
    </w:rPr>
  </w:style>
  <w:style w:type="paragraph" w:styleId="670">
    <w:name w:val="ConsPlusTitle"/>
    <w:next w:val="670"/>
    <w:link w:val="65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ConsPlusNormal"/>
    <w:next w:val="671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2">
    <w:name w:val="Верхний колонтитул Знак"/>
    <w:next w:val="672"/>
    <w:link w:val="666"/>
  </w:style>
  <w:style w:type="character" w:styleId="673">
    <w:name w:val="Гиперссылка"/>
    <w:next w:val="673"/>
    <w:link w:val="655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55"/>
    <w:uiPriority w:val="99"/>
    <w:unhideWhenUsed/>
    <w:rPr>
      <w:sz w:val="16"/>
      <w:szCs w:val="16"/>
    </w:rPr>
  </w:style>
  <w:style w:type="paragraph" w:styleId="675">
    <w:name w:val="Текст сноски"/>
    <w:basedOn w:val="655"/>
    <w:next w:val="675"/>
    <w:link w:val="676"/>
    <w:uiPriority w:val="99"/>
    <w:unhideWhenUsed/>
    <w:rPr>
      <w:rFonts w:ascii="Arial" w:hAnsi="Arial" w:eastAsia="Calibri"/>
      <w:lang w:val="en-US" w:eastAsia="en-US"/>
    </w:rPr>
  </w:style>
  <w:style w:type="character" w:styleId="676">
    <w:name w:val="Текст сноски Знак"/>
    <w:next w:val="676"/>
    <w:link w:val="675"/>
    <w:uiPriority w:val="99"/>
    <w:rPr>
      <w:rFonts w:ascii="Arial" w:hAnsi="Arial" w:eastAsia="Calibri"/>
      <w:lang w:val="en-US" w:eastAsia="en-US"/>
    </w:rPr>
  </w:style>
  <w:style w:type="character" w:styleId="677">
    <w:name w:val="Знак сноски"/>
    <w:next w:val="677"/>
    <w:link w:val="655"/>
    <w:uiPriority w:val="99"/>
    <w:unhideWhenUsed/>
    <w:rPr>
      <w:vertAlign w:val="superscript"/>
    </w:rPr>
  </w:style>
  <w:style w:type="character" w:styleId="1089" w:default="1">
    <w:name w:val="Default Paragraph Font"/>
    <w:uiPriority w:val="1"/>
    <w:semiHidden/>
    <w:unhideWhenUsed/>
  </w:style>
  <w:style w:type="numbering" w:styleId="1090" w:default="1">
    <w:name w:val="No List"/>
    <w:uiPriority w:val="99"/>
    <w:semiHidden/>
    <w:unhideWhenUsed/>
  </w:style>
  <w:style w:type="table" w:styleId="10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81</cp:revision>
  <dcterms:created xsi:type="dcterms:W3CDTF">2022-05-06T11:13:00Z</dcterms:created>
  <dcterms:modified xsi:type="dcterms:W3CDTF">2025-01-29T09:33:30Z</dcterms:modified>
  <cp:version>917504</cp:version>
</cp:coreProperties>
</file>