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98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11.02.2026            </w:t>
      </w:r>
      <w:r>
        <w:rPr>
          <w:sz w:val="28"/>
          <w:szCs w:val="28"/>
        </w:rPr>
        <w:t xml:space="preserve">059-06-01/01-03-р-16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  <w:szCs w:val="28"/>
        </w:rPr>
      </w:pPr>
      <w:r>
        <w:rPr>
          <w:spacing w:val="-10"/>
          <w:szCs w:val="28"/>
        </w:rPr>
        <w:t xml:space="preserve">В соответствии с пунктом 2.</w:t>
      </w:r>
      <w:r>
        <w:rPr>
          <w:spacing w:val="-10"/>
          <w:szCs w:val="28"/>
        </w:rPr>
        <w:t xml:space="preserve">1</w:t>
      </w:r>
      <w:r>
        <w:rPr>
          <w:spacing w:val="-10"/>
          <w:szCs w:val="28"/>
        </w:rPr>
        <w:t xml:space="preserve"> постановления администрации города Перми от 02.11.2021 № 975 «Об утверждении перечня главных а</w:t>
      </w:r>
      <w:r>
        <w:rPr>
          <w:spacing w:val="-10"/>
          <w:szCs w:val="28"/>
        </w:rPr>
        <w:t xml:space="preserve">д</w:t>
      </w:r>
      <w:r>
        <w:rPr>
          <w:spacing w:val="-10"/>
          <w:szCs w:val="28"/>
        </w:rPr>
        <w:t xml:space="preserve">министраторов доходов бюджета гор</w:t>
      </w:r>
      <w:r>
        <w:rPr>
          <w:spacing w:val="-10"/>
          <w:szCs w:val="28"/>
        </w:rPr>
        <w:t xml:space="preserve">о</w:t>
      </w:r>
      <w:r>
        <w:rPr>
          <w:spacing w:val="-10"/>
          <w:szCs w:val="28"/>
        </w:rPr>
        <w:t xml:space="preserve">да Перми, перечня главных админ</w:t>
      </w:r>
      <w:r>
        <w:rPr>
          <w:spacing w:val="-10"/>
          <w:szCs w:val="28"/>
        </w:rPr>
        <w:t xml:space="preserve">и</w:t>
      </w:r>
      <w:r>
        <w:rPr>
          <w:spacing w:val="-10"/>
          <w:szCs w:val="28"/>
        </w:rPr>
        <w:t xml:space="preserve">страторов источников финансиров</w:t>
      </w:r>
      <w:r>
        <w:rPr>
          <w:spacing w:val="-10"/>
          <w:szCs w:val="28"/>
        </w:rPr>
        <w:t xml:space="preserve">а</w:t>
      </w:r>
      <w:r>
        <w:rPr>
          <w:spacing w:val="-10"/>
          <w:szCs w:val="28"/>
        </w:rPr>
        <w:t xml:space="preserve">ния дефицита бюджета города Перми»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(в редакции от</w:t>
      </w:r>
      <w:r>
        <w:rPr>
          <w:szCs w:val="28"/>
        </w:rPr>
        <w:t xml:space="preserve"> </w:t>
      </w:r>
      <w:r>
        <w:rPr>
          <w:szCs w:val="28"/>
        </w:rPr>
        <w:t xml:space="preserve">19.12.2025</w:t>
      </w:r>
      <w:r>
        <w:rPr>
          <w:szCs w:val="28"/>
        </w:rPr>
        <w:t xml:space="preserve"> №</w:t>
      </w:r>
      <w:r>
        <w:rPr>
          <w:szCs w:val="28"/>
        </w:rPr>
        <w:t xml:space="preserve"> 1025</w:t>
      </w:r>
      <w:r>
        <w:rPr>
          <w:szCs w:val="28"/>
        </w:rPr>
        <w:t xml:space="preserve">)</w:t>
      </w:r>
      <w:r>
        <w:rPr>
          <w:szCs w:val="28"/>
        </w:rPr>
        <w:t xml:space="preserve"> </w:t>
      </w:r>
      <w:r>
        <w:rPr>
          <w:szCs w:val="28"/>
        </w:rPr>
        <w:t xml:space="preserve">(далее – Постановление от 02.11.2021 № 975)</w:t>
      </w:r>
      <w:r>
        <w:rPr>
          <w:spacing w:val="-10"/>
          <w:szCs w:val="28"/>
        </w:rPr>
        <w:t xml:space="preserve"> в целях организации администрирования доходов бюджета города Перми:</w:t>
      </w:r>
      <w:r>
        <w:rPr>
          <w:spacing w:val="-10"/>
          <w:szCs w:val="28"/>
        </w:rPr>
      </w:r>
      <w:r>
        <w:rPr>
          <w:spacing w:val="-10"/>
          <w:szCs w:val="28"/>
        </w:rPr>
      </w:r>
    </w:p>
    <w:p>
      <w:pPr>
        <w:pStyle w:val="892"/>
        <w:numPr>
          <w:ilvl w:val="0"/>
          <w:numId w:val="2"/>
        </w:numPr>
        <w:ind w:left="0" w:right="0" w:firstLine="850"/>
        <w:jc w:val="both"/>
        <w:spacing w:line="240" w:lineRule="auto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Внести в перечень главных а</w:t>
      </w:r>
      <w:r>
        <w:rPr>
          <w:spacing w:val="-10"/>
          <w:sz w:val="28"/>
          <w:szCs w:val="28"/>
        </w:rPr>
        <w:t xml:space="preserve">д</w:t>
      </w:r>
      <w:r>
        <w:rPr>
          <w:spacing w:val="-10"/>
          <w:sz w:val="28"/>
          <w:szCs w:val="28"/>
        </w:rPr>
        <w:t xml:space="preserve">министраторов доходов бюджета гор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да Перми, утвержденный приложением 1 </w:t>
      </w:r>
      <w:r>
        <w:rPr>
          <w:sz w:val="28"/>
          <w:szCs w:val="28"/>
        </w:rPr>
        <w:t xml:space="preserve">к Постановлению от 02.11.2021 № 975 (далее – Перечень)</w:t>
      </w:r>
      <w:r>
        <w:rPr>
          <w:spacing w:val="-10"/>
          <w:sz w:val="28"/>
          <w:szCs w:val="28"/>
        </w:rPr>
        <w:t xml:space="preserve">, следующие изменения: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2"/>
        <w:numPr>
          <w:ilvl w:val="1"/>
          <w:numId w:val="1"/>
        </w:numPr>
        <w:ind w:left="0" w:firstLine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главному администратору</w:t>
      </w:r>
      <w:r>
        <w:rPr>
          <w:sz w:val="28"/>
          <w:szCs w:val="28"/>
        </w:rPr>
        <w:t xml:space="preserve"> доходов бюджета города Перми </w:t>
      </w:r>
      <w:r>
        <w:rPr>
          <w:sz w:val="28"/>
          <w:szCs w:val="28"/>
        </w:rPr>
        <w:t xml:space="preserve">976 «</w:t>
      </w:r>
      <w:r>
        <w:rPr>
          <w:sz w:val="28"/>
          <w:szCs w:val="28"/>
        </w:rPr>
        <w:t xml:space="preserve">Комитет по физической культуре и спорту администрации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Перечень </w:t>
      </w:r>
      <w:r>
        <w:rPr>
          <w:sz w:val="28"/>
          <w:szCs w:val="28"/>
        </w:rPr>
        <w:t xml:space="preserve">строкой: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2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976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02 25 081</w:t>
            </w:r>
            <w:r>
              <w:rPr>
                <w:sz w:val="28"/>
                <w:szCs w:val="28"/>
              </w:rPr>
              <w:t xml:space="preserve"> 04 0000 150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Субсидии бюджетам городских округов на государственную поддержку организаций, входящих в систему спортивной подготовки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92"/>
        <w:ind w:firstLine="851"/>
        <w:jc w:val="both"/>
        <w:spacing w:line="240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Комитету по физической культуре и спорту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 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администрации города Перми.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4. Настоящее распоряжение вступает в силу с даты подписания.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pStyle w:val="892"/>
        <w:jc w:val="both"/>
        <w:spacing w:line="240" w:lineRule="auto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2"/>
        <w:ind w:left="851" w:hanging="851"/>
        <w:jc w:val="both"/>
        <w:spacing w:line="240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В.С.Титяпкина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01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25.05.2018 11:51:00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ЗГприказ (ДФ)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5"/>
    <w:link w:val="893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5"/>
    <w:link w:val="894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2"/>
    <w:next w:val="8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5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5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5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5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5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5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5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2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2"/>
    <w:next w:val="892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5"/>
    <w:link w:val="737"/>
    <w:uiPriority w:val="10"/>
    <w:rPr>
      <w:sz w:val="48"/>
      <w:szCs w:val="48"/>
    </w:rPr>
  </w:style>
  <w:style w:type="paragraph" w:styleId="739">
    <w:name w:val="Subtitle"/>
    <w:basedOn w:val="892"/>
    <w:next w:val="892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5"/>
    <w:link w:val="739"/>
    <w:uiPriority w:val="11"/>
    <w:rPr>
      <w:sz w:val="24"/>
      <w:szCs w:val="24"/>
    </w:rPr>
  </w:style>
  <w:style w:type="paragraph" w:styleId="741">
    <w:name w:val="Quote"/>
    <w:basedOn w:val="892"/>
    <w:next w:val="892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2"/>
    <w:next w:val="892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5"/>
    <w:link w:val="903"/>
    <w:uiPriority w:val="99"/>
  </w:style>
  <w:style w:type="character" w:styleId="746">
    <w:name w:val="Footer Char"/>
    <w:basedOn w:val="895"/>
    <w:link w:val="901"/>
    <w:uiPriority w:val="99"/>
  </w:style>
  <w:style w:type="character" w:styleId="747">
    <w:name w:val="Caption Char"/>
    <w:basedOn w:val="898"/>
    <w:link w:val="901"/>
    <w:uiPriority w:val="99"/>
  </w:style>
  <w:style w:type="table" w:styleId="748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5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5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paragraph" w:styleId="893">
    <w:name w:val="Heading 1"/>
    <w:basedOn w:val="892"/>
    <w:next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894">
    <w:name w:val="Heading 2"/>
    <w:basedOn w:val="892"/>
    <w:next w:val="892"/>
    <w:qFormat/>
    <w:pPr>
      <w:ind w:right="-1"/>
      <w:jc w:val="both"/>
      <w:keepNext/>
      <w:outlineLvl w:val="1"/>
    </w:pPr>
    <w:rPr>
      <w:sz w:val="24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Caption"/>
    <w:basedOn w:val="892"/>
    <w:next w:val="892"/>
    <w:link w:val="74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892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892"/>
    <w:pPr>
      <w:ind w:right="-1"/>
      <w:jc w:val="both"/>
    </w:pPr>
    <w:rPr>
      <w:sz w:val="26"/>
    </w:rPr>
  </w:style>
  <w:style w:type="paragraph" w:styleId="901">
    <w:name w:val="Footer"/>
    <w:basedOn w:val="892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895"/>
  </w:style>
  <w:style w:type="paragraph" w:styleId="903">
    <w:name w:val="Header"/>
    <w:basedOn w:val="892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892"/>
    <w:link w:val="905"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link w:val="904"/>
    <w:rPr>
      <w:rFonts w:ascii="Segoe UI" w:hAnsi="Segoe UI" w:cs="Segoe UI"/>
      <w:sz w:val="18"/>
      <w:szCs w:val="18"/>
    </w:rPr>
  </w:style>
  <w:style w:type="paragraph" w:styleId="906" w:customStyle="1">
    <w:name w:val="Заголовок к тексту"/>
    <w:basedOn w:val="897"/>
    <w:next w:val="904"/>
    <w:link w:val="89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6</cp:revision>
  <dcterms:created xsi:type="dcterms:W3CDTF">2024-10-25T09:38:00Z</dcterms:created>
  <dcterms:modified xsi:type="dcterms:W3CDTF">2026-02-11T07:51:58Z</dcterms:modified>
</cp:coreProperties>
</file>