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3175" t="0" r="0" b="635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1134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05.08.2025        </w:t>
      </w:r>
      <w:r>
        <w:rPr>
          <w:b w:val="0"/>
          <w:bCs w:val="0"/>
          <w:sz w:val="28"/>
          <w:szCs w:val="28"/>
        </w:rPr>
        <w:t xml:space="preserve">059-06-01/01-03-р-246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exact"/>
        <w:tabs>
          <w:tab w:val="left" w:pos="1134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0"/>
        <w:spacing w:line="240" w:lineRule="exact"/>
        <w:tabs>
          <w:tab w:val="left" w:pos="1134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приложения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, 5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0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ачальника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департамента финансов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03.10</w:t>
      </w:r>
      <w:r>
        <w:rPr>
          <w:b/>
          <w:sz w:val="28"/>
          <w:szCs w:val="28"/>
        </w:rPr>
        <w:t xml:space="preserve">.202</w:t>
      </w:r>
      <w:r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059-06-01/01-03-р-228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bCs/>
        </w:rPr>
      </w:pPr>
      <w:r>
        <w:rPr>
          <w:b/>
          <w:sz w:val="28"/>
          <w:szCs w:val="28"/>
        </w:rPr>
        <w:t xml:space="preserve">"О порядке применения бюджетной классификации"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утвержденного решением Пермской городской Думы от 25.08.2015 № 150: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 Внести в Приложение 1 "Указания о порядке применения целевых статей расходов бюджета города Перми"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 xml:space="preserve">"О порядке применения бюджетной классиф</w:t>
      </w:r>
      <w:r>
        <w:rPr>
          <w:color w:val="000000"/>
          <w:sz w:val="28"/>
          <w:szCs w:val="28"/>
        </w:rPr>
        <w:t xml:space="preserve">икации"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редакции распоряжений</w:t>
      </w:r>
      <w:r>
        <w:rPr>
          <w:color w:val="000000"/>
          <w:sz w:val="28"/>
          <w:szCs w:val="28"/>
        </w:rPr>
        <w:t xml:space="preserve"> начальника департамента финансов администрации города Перми от 18.10.2024 № 059-06-01/01-03-р-246; </w:t>
      </w:r>
      <w:r>
        <w:rPr>
          <w:color w:val="000000"/>
          <w:sz w:val="28"/>
          <w:szCs w:val="28"/>
        </w:rPr>
        <w:t xml:space="preserve">от 22.11.2024 № 059-06-01/01-03-р-289;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17.12.2024 № 059-06-01/01-03-р-312</w:t>
      </w:r>
      <w:r>
        <w:rPr>
          <w:color w:val="000000"/>
          <w:sz w:val="28"/>
          <w:szCs w:val="28"/>
        </w:rPr>
        <w:t xml:space="preserve">; от 28.12.2024 № 059-06-01/01-03-р-338</w:t>
      </w:r>
      <w:r>
        <w:rPr>
          <w:color w:val="000000"/>
          <w:sz w:val="28"/>
          <w:szCs w:val="28"/>
        </w:rPr>
        <w:t xml:space="preserve">; от 22.01.2025 № 059-06-01/01-03-р-10; от 23.01.2025 № 059-06-01/01-03-р-11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от 27.01.2025 № 059-06-01/01-03-р-14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04.02.2025 № 059-06-01/01-03-р-25</w:t>
      </w:r>
      <w:r>
        <w:rPr>
          <w:color w:val="000000"/>
          <w:sz w:val="28"/>
          <w:szCs w:val="28"/>
        </w:rPr>
        <w:t xml:space="preserve">; от 18.02.2025 № 059-06-01/01-03-р-39</w:t>
      </w:r>
      <w:r>
        <w:rPr>
          <w:color w:val="000000"/>
          <w:sz w:val="28"/>
          <w:szCs w:val="28"/>
        </w:rPr>
        <w:t xml:space="preserve">; от 25.02.2025 № 059-06-01/01-03-р-51</w:t>
      </w:r>
      <w:r>
        <w:rPr>
          <w:color w:val="000000"/>
          <w:sz w:val="28"/>
          <w:szCs w:val="28"/>
        </w:rPr>
        <w:t xml:space="preserve">; от 02.04.2025 № 059-06-01/01-03-р-98</w:t>
      </w:r>
      <w:r>
        <w:rPr>
          <w:color w:val="000000"/>
          <w:sz w:val="28"/>
          <w:szCs w:val="28"/>
        </w:rPr>
        <w:t xml:space="preserve">; от 03.06.2025 № 059-06-01/01-03-р-165</w:t>
      </w:r>
      <w:r>
        <w:rPr>
          <w:color w:val="000000"/>
          <w:sz w:val="28"/>
          <w:szCs w:val="28"/>
        </w:rPr>
        <w:t xml:space="preserve">; от 19.06.2025 № 059-06-01/01-03-р-188</w:t>
      </w:r>
      <w:r>
        <w:rPr>
          <w:color w:val="000000"/>
          <w:sz w:val="28"/>
          <w:szCs w:val="28"/>
        </w:rPr>
        <w:t xml:space="preserve">; от 30.06.2025 № 059-06-01/01-03-р-207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следующие изменения: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1.1 </w:t>
      </w:r>
      <w:r>
        <w:rPr>
          <w:color w:val="000000"/>
          <w:sz w:val="28"/>
          <w:szCs w:val="28"/>
          <w:highlight w:val="none"/>
        </w:rPr>
        <w:t xml:space="preserve">подраздел 3.5 Муниципальная программа "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Развитие физической культуры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спорта города Перми</w:t>
      </w:r>
      <w:r>
        <w:rPr>
          <w:color w:val="000000"/>
          <w:sz w:val="28"/>
          <w:szCs w:val="28"/>
          <w:highlight w:val="none"/>
        </w:rPr>
        <w:t xml:space="preserve">" </w:t>
      </w:r>
      <w:r>
        <w:rPr>
          <w:color w:val="000000"/>
          <w:sz w:val="28"/>
          <w:szCs w:val="28"/>
        </w:rPr>
        <w:t xml:space="preserve">раздела 3 "Перечень и правила отнесения расходов бюджета города Перми</w:t>
      </w:r>
      <w:r>
        <w:rPr>
          <w:color w:val="000000"/>
          <w:sz w:val="28"/>
          <w:szCs w:val="28"/>
          <w:highlight w:val="none"/>
        </w:rPr>
        <w:t xml:space="preserve"> на соответствующие целевые статьи" дополнить абзацем сороковым </w:t>
      </w:r>
      <w:r>
        <w:rPr>
          <w:color w:val="000000"/>
          <w:sz w:val="28"/>
          <w:szCs w:val="28"/>
          <w:highlight w:val="none"/>
        </w:rPr>
        <w:t xml:space="preserve">следую</w:t>
      </w:r>
      <w:r>
        <w:rPr>
          <w:color w:val="000000"/>
          <w:sz w:val="28"/>
          <w:szCs w:val="28"/>
          <w:highlight w:val="none"/>
        </w:rPr>
        <w:t xml:space="preserve">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SФ320 Реализация мероприятия "Умею плавать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1.2 </w:t>
      </w:r>
      <w:r>
        <w:rPr>
          <w:color w:val="000000"/>
          <w:sz w:val="28"/>
          <w:szCs w:val="28"/>
          <w:highlight w:val="none"/>
        </w:rPr>
        <w:t xml:space="preserve">подраздел 3.7 Муниципальная программа "</w:t>
      </w:r>
      <w:r>
        <w:rPr>
          <w:color w:val="000000"/>
          <w:sz w:val="28"/>
          <w:szCs w:val="28"/>
          <w:highlight w:val="none"/>
        </w:rPr>
        <w:t xml:space="preserve">Доступное и качественное образование</w:t>
      </w:r>
      <w:r>
        <w:rPr>
          <w:color w:val="000000"/>
          <w:sz w:val="28"/>
          <w:szCs w:val="28"/>
          <w:highlight w:val="none"/>
        </w:rPr>
        <w:t xml:space="preserve">" </w:t>
      </w:r>
      <w:r>
        <w:rPr>
          <w:color w:val="000000"/>
          <w:sz w:val="28"/>
          <w:szCs w:val="28"/>
        </w:rPr>
        <w:t xml:space="preserve">раздела 3 "Перечень и правила отнесения расходов бюджета города Перми</w:t>
      </w:r>
      <w:r>
        <w:rPr>
          <w:color w:val="000000"/>
          <w:sz w:val="28"/>
          <w:szCs w:val="28"/>
          <w:highlight w:val="none"/>
        </w:rPr>
        <w:t xml:space="preserve"> на соответствующие целевые статьи" дополнить абзацем семьдесят третьим </w:t>
      </w:r>
      <w:r>
        <w:rPr>
          <w:color w:val="000000"/>
          <w:sz w:val="28"/>
          <w:szCs w:val="28"/>
          <w:highlight w:val="none"/>
        </w:rPr>
        <w:t xml:space="preserve">следую</w:t>
      </w:r>
      <w:r>
        <w:rPr>
          <w:color w:val="000000"/>
          <w:sz w:val="28"/>
          <w:szCs w:val="28"/>
          <w:highlight w:val="none"/>
        </w:rPr>
        <w:t xml:space="preserve">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2P370 Поддержка школьных проектов, победивших в конкурсе школьных проектов "Дети решают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1.3 </w:t>
      </w:r>
      <w:r>
        <w:rPr>
          <w:color w:val="000000"/>
          <w:sz w:val="28"/>
          <w:szCs w:val="28"/>
          <w:highlight w:val="none"/>
        </w:rPr>
        <w:t xml:space="preserve">в подразделе 3.10 Муниципальная программа "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Дорожная деятельность и благоустройство города Перми</w:t>
      </w:r>
      <w:r>
        <w:rPr>
          <w:color w:val="000000"/>
          <w:sz w:val="28"/>
          <w:szCs w:val="28"/>
          <w:highlight w:val="none"/>
        </w:rPr>
        <w:t xml:space="preserve">" </w:t>
      </w:r>
      <w:r>
        <w:rPr>
          <w:color w:val="000000"/>
          <w:sz w:val="28"/>
          <w:szCs w:val="28"/>
        </w:rPr>
        <w:t xml:space="preserve">раздела 3 "Перечень и правила отнесения расходов бюджета города Перми </w:t>
      </w:r>
      <w:r>
        <w:rPr>
          <w:color w:val="000000"/>
          <w:sz w:val="28"/>
          <w:szCs w:val="28"/>
          <w:highlight w:val="none"/>
        </w:rPr>
        <w:t xml:space="preserve">на соответствующие целевые статьи"</w:t>
      </w:r>
      <w:r>
        <w:rPr>
          <w:color w:val="000000"/>
          <w:sz w:val="28"/>
          <w:szCs w:val="28"/>
          <w:highlight w:val="none"/>
        </w:rPr>
        <w:t xml:space="preserve">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1.3.1 дополнить абзацем пятидесятым </w:t>
      </w:r>
      <w:r>
        <w:rPr>
          <w:color w:val="000000"/>
          <w:sz w:val="28"/>
          <w:szCs w:val="28"/>
          <w:highlight w:val="none"/>
        </w:rPr>
        <w:t xml:space="preserve">следую</w:t>
      </w:r>
      <w:r>
        <w:rPr>
          <w:color w:val="000000"/>
          <w:sz w:val="28"/>
          <w:szCs w:val="28"/>
          <w:highlight w:val="none"/>
        </w:rPr>
        <w:t xml:space="preserve">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9Д024 Строительство автомобильной дороги по Ивинскому проспекту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1.3.2 абзац семьдесят седьмой изложить в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9Д100 Содержание и ремонт сетей наружного освещения, в том числе праздничной иллюминации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1.4 </w:t>
      </w:r>
      <w:r>
        <w:rPr>
          <w:color w:val="000000"/>
          <w:sz w:val="28"/>
          <w:szCs w:val="28"/>
          <w:highlight w:val="none"/>
        </w:rPr>
        <w:t xml:space="preserve">в подразделе 3.13 Муниципальная программа "</w:t>
      </w:r>
      <w:r>
        <w:rPr>
          <w:color w:val="000000"/>
          <w:sz w:val="28"/>
          <w:szCs w:val="28"/>
          <w:highlight w:val="none"/>
        </w:rPr>
        <w:t xml:space="preserve">Развитие системы жилищно-коммунального хозяйства в городе Перми</w:t>
      </w:r>
      <w:r>
        <w:rPr>
          <w:color w:val="000000"/>
          <w:sz w:val="28"/>
          <w:szCs w:val="28"/>
          <w:highlight w:val="none"/>
        </w:rPr>
        <w:t xml:space="preserve">" </w:t>
      </w:r>
      <w:r>
        <w:rPr>
          <w:color w:val="000000"/>
          <w:sz w:val="28"/>
          <w:szCs w:val="28"/>
        </w:rPr>
        <w:t xml:space="preserve">раздела 3 "Перечень и правила отнесения расходов бюджета города Перми </w:t>
      </w:r>
      <w:r>
        <w:rPr>
          <w:color w:val="000000"/>
          <w:sz w:val="28"/>
          <w:szCs w:val="28"/>
          <w:highlight w:val="none"/>
        </w:rPr>
        <w:t xml:space="preserve">на соответствующие целевые статьи"</w:t>
      </w:r>
      <w:r>
        <w:rPr>
          <w:color w:val="000000"/>
          <w:sz w:val="28"/>
          <w:szCs w:val="28"/>
          <w:highlight w:val="none"/>
        </w:rPr>
        <w:t xml:space="preserve">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1.4.1 абзац двадцать шестой изложить в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42020 </w:t>
      </w:r>
      <w:r>
        <w:rPr>
          <w:color w:val="000000"/>
          <w:sz w:val="28"/>
          <w:szCs w:val="28"/>
          <w:highlight w:val="none"/>
        </w:rPr>
        <w:t xml:space="preserve">Выкуп здания центрального теплового пункта, расположенного по улице Ивана Франко, дом 38а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1.4.2 дополнить абзацами тридцать пятым, тридцать шестым следующего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sz w:val="28"/>
          <w:szCs w:val="28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"421</w:t>
      </w:r>
      <w:r>
        <w:rPr>
          <w:color w:val="000000"/>
          <w:sz w:val="28"/>
          <w:szCs w:val="28"/>
          <w:highlight w:val="none"/>
        </w:rPr>
        <w:t xml:space="preserve">50 Принятие тепловой сети, расположенной по адресу: Пермский край, г. Пермь, Дзержинский район, ул. Гатчинская, 20, в муниципальную собственность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"4</w:t>
      </w:r>
      <w:r>
        <w:rPr>
          <w:color w:val="000000"/>
          <w:sz w:val="28"/>
          <w:szCs w:val="28"/>
          <w:highlight w:val="none"/>
        </w:rPr>
        <w:t xml:space="preserve">2160 Приобретение имущества, расположенного по адресу: Пермский край, г.Пермь, Мотовилихинский район, ул. Журналиста Дементьева (котельная газовая модульная МГК 2,0 МВт; газопровод высокого и среднего давления, ГРПШ (59:01:0000000:89529); земельный участок</w:t>
      </w:r>
      <w:r>
        <w:rPr>
          <w:color w:val="000000"/>
          <w:sz w:val="28"/>
          <w:szCs w:val="28"/>
          <w:highlight w:val="none"/>
        </w:rPr>
        <w:t xml:space="preserve"> (59:01:4019087:1557)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1.5 </w:t>
      </w:r>
      <w:r>
        <w:rPr>
          <w:color w:val="000000"/>
          <w:sz w:val="28"/>
          <w:szCs w:val="28"/>
          <w:highlight w:val="none"/>
        </w:rPr>
        <w:t xml:space="preserve">в подразделе 3.15 Муниципальная программа "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Обеспечение жильем жителей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</w:t>
      </w:r>
      <w:r>
        <w:rPr>
          <w:color w:val="000000"/>
          <w:sz w:val="28"/>
          <w:szCs w:val="28"/>
          <w:highlight w:val="none"/>
        </w:rPr>
        <w:t xml:space="preserve">" </w:t>
      </w:r>
      <w:r>
        <w:rPr>
          <w:color w:val="000000"/>
          <w:sz w:val="28"/>
          <w:szCs w:val="28"/>
        </w:rPr>
        <w:t xml:space="preserve">раздела 3 "Перечень и правила отнесения расходов бюджета города Перми </w:t>
      </w:r>
      <w:r>
        <w:rPr>
          <w:color w:val="000000"/>
          <w:sz w:val="28"/>
          <w:szCs w:val="28"/>
          <w:highlight w:val="none"/>
        </w:rPr>
        <w:t xml:space="preserve">на соответствующие целевые статьи":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1.5.1 аб</w:t>
      </w:r>
      <w:r>
        <w:rPr>
          <w:color w:val="000000"/>
          <w:sz w:val="28"/>
          <w:szCs w:val="28"/>
          <w:highlight w:val="none"/>
        </w:rPr>
        <w:t xml:space="preserve">зац десятый изложить в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По данной целевой статье отражаются расходы бюджета города Перми на реализацию муниципального проекта по следующим направлениям: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1.5.2 дополнить абзацами одиннадцатым, двенадцатым, семнадцатым, двадцать третьим следующего содержания</w:t>
      </w:r>
      <w:r>
        <w:rPr>
          <w:color w:val="000000"/>
          <w:sz w:val="28"/>
          <w:szCs w:val="28"/>
          <w:highlight w:val="none"/>
        </w:rPr>
        <w:t xml:space="preserve">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67483 Обеспечение устойчивого сокращения непригодного для проживания жилищного фонда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6</w:t>
      </w:r>
      <w:r>
        <w:rPr>
          <w:color w:val="000000"/>
          <w:sz w:val="28"/>
          <w:szCs w:val="28"/>
          <w:highlight w:val="none"/>
        </w:rPr>
        <w:t xml:space="preserve">748Z Реализация региональной адресной программы по переселению граждан из аварийного жилищного фонда на территории Пермского края (расходы без финансовой поддержки публично-правовой компании "Фонд развития территорий"), источником финансового обеспечения к</w:t>
      </w:r>
      <w:r>
        <w:rPr>
          <w:color w:val="000000"/>
          <w:sz w:val="28"/>
          <w:szCs w:val="28"/>
          <w:highlight w:val="none"/>
        </w:rPr>
        <w:t xml:space="preserve">оторой являются средства, высвобождаемые в результате списания задолженности Пермского края по бюджетным кредитам, предоставленным из федерального бюджета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SЖ5С0 Реализация региональной адресной программы по переселению граждан из аварийного жилищного фонда на территории Пермского края (расходы без финансовой по</w:t>
      </w:r>
      <w:r>
        <w:rPr>
          <w:color w:val="000000" w:themeColor="text1"/>
          <w:sz w:val="28"/>
          <w:szCs w:val="28"/>
          <w:highlight w:val="none"/>
        </w:rPr>
        <w:t xml:space="preserve">ддержки публично-правовой компании "Фонд развития территорий"), источником финансового обеспечения к</w:t>
      </w:r>
      <w:r>
        <w:rPr>
          <w:color w:val="000000" w:themeColor="text1"/>
          <w:sz w:val="28"/>
          <w:szCs w:val="28"/>
          <w:highlight w:val="none"/>
        </w:rPr>
        <w:t xml:space="preserve">оторой являются средства, высвобождаемые в результате списания задолженности Пермского края по бюджетным кредитам, предоставленным из федерального бюджета</w:t>
      </w:r>
      <w:r>
        <w:rPr>
          <w:color w:val="000000" w:themeColor="text1"/>
          <w:sz w:val="28"/>
          <w:szCs w:val="28"/>
          <w:highlight w:val="none"/>
        </w:rPr>
        <w:t xml:space="preserve">";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"</w:t>
      </w: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none"/>
        </w:rPr>
        <w:t xml:space="preserve">14С0 Организация переселения граждан из аварийного жилищного фонда (расходы, источником финансового обеспечения которых являются средства, высвобождаемые в результате списания задолженности Пермского городского округа по бюджетному кредиту, предоставленном</w:t>
      </w:r>
      <w:r>
        <w:rPr>
          <w:color w:val="000000" w:themeColor="text1"/>
          <w:sz w:val="28"/>
          <w:szCs w:val="28"/>
          <w:highlight w:val="none"/>
        </w:rPr>
        <w:t xml:space="preserve">у из бюджета Пермского края  за счет средств федерального бюджета)</w:t>
      </w:r>
      <w:r>
        <w:rPr>
          <w:color w:val="000000" w:themeColor="text1"/>
          <w:sz w:val="28"/>
          <w:szCs w:val="28"/>
          <w:highlight w:val="none"/>
        </w:rPr>
        <w:t xml:space="preserve">";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1.6 </w:t>
      </w:r>
      <w:r>
        <w:rPr>
          <w:color w:val="000000" w:themeColor="text1"/>
          <w:sz w:val="28"/>
          <w:szCs w:val="28"/>
          <w:highlight w:val="none"/>
        </w:rPr>
        <w:t xml:space="preserve">подраздел 3.16 Муниципальная программа "</w:t>
      </w:r>
      <w:r>
        <w:rPr>
          <w:color w:val="000000" w:themeColor="text1"/>
          <w:sz w:val="28"/>
          <w:szCs w:val="28"/>
          <w:highlight w:val="none"/>
        </w:rPr>
        <w:t xml:space="preserve">Непрограммные направления расходов бюджета города Перми</w:t>
      </w:r>
      <w:r>
        <w:rPr>
          <w:color w:val="000000" w:themeColor="text1"/>
          <w:sz w:val="28"/>
          <w:szCs w:val="28"/>
          <w:highlight w:val="none"/>
        </w:rPr>
        <w:t xml:space="preserve">" </w:t>
      </w:r>
      <w:r>
        <w:rPr>
          <w:color w:val="000000" w:themeColor="text1"/>
          <w:sz w:val="28"/>
          <w:szCs w:val="28"/>
          <w:highlight w:val="none"/>
        </w:rPr>
        <w:t xml:space="preserve">раздела 3 "Перечень и правила отнесения расходов бюджета города Перми </w:t>
      </w:r>
      <w:r>
        <w:rPr>
          <w:color w:val="000000" w:themeColor="text1"/>
          <w:sz w:val="28"/>
          <w:szCs w:val="28"/>
          <w:highlight w:val="none"/>
        </w:rPr>
        <w:t xml:space="preserve">на соответствующие целевые статьи" дополнить абзацем сорок вторым, шестидесятым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"</w:t>
      </w:r>
      <w:r>
        <w:rPr>
          <w:color w:val="000000" w:themeColor="text1"/>
          <w:sz w:val="28"/>
          <w:szCs w:val="28"/>
          <w:highlight w:val="none"/>
        </w:rPr>
        <w:t xml:space="preserve">23980 Возврат средств в бюджет Пермского края на обеспечение устойчивого сокращения непригодного для проживания жилищного фонда</w:t>
      </w:r>
      <w:r>
        <w:rPr>
          <w:color w:val="000000" w:themeColor="text1"/>
          <w:sz w:val="28"/>
          <w:szCs w:val="28"/>
          <w:highlight w:val="none"/>
        </w:rPr>
        <w:t xml:space="preserve">";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"</w:t>
      </w:r>
      <w:r>
        <w:rPr>
          <w:color w:val="000000" w:themeColor="text1"/>
          <w:sz w:val="28"/>
          <w:szCs w:val="28"/>
          <w:highlight w:val="none"/>
        </w:rPr>
        <w:t xml:space="preserve">9Д800 Возврат средств в бюджет Пермского края на 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</w:r>
      <w:r>
        <w:rPr>
          <w:color w:val="000000" w:themeColor="text1"/>
          <w:sz w:val="28"/>
          <w:szCs w:val="28"/>
          <w:highlight w:val="none"/>
        </w:rPr>
        <w:t xml:space="preserve">".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none"/>
        </w:rPr>
        <w:t xml:space="preserve">. Внести в Приложение 5 "Перечень дополнительных экономических кодов расходов в разрезе источников финансирования (Доп. ЭК)" к распоряжению начальника департамента финансов администрации города Перми от 03.10.2024 № 059-06-01/01-03-р-228 "О порядке примене</w:t>
      </w:r>
      <w:r>
        <w:rPr>
          <w:color w:val="000000" w:themeColor="text1"/>
          <w:sz w:val="28"/>
          <w:szCs w:val="28"/>
          <w:highlight w:val="none"/>
        </w:rPr>
        <w:t xml:space="preserve">н</w:t>
      </w:r>
      <w:r>
        <w:rPr>
          <w:color w:val="000000" w:themeColor="text1"/>
          <w:sz w:val="28"/>
          <w:szCs w:val="28"/>
          <w:highlight w:val="none"/>
        </w:rPr>
        <w:t xml:space="preserve">ия бюджетной классификации" (в редакции распоряжений начальника департамента финансов администрации города Перми от 18.10.2024 № 059-06-01/01-03-р-246; от 17.12.2024 № 059-06-01/01-03-р-312; от 28.12.2024 № 059-06-01/01-03-р-338; от 20.01.2025 № 059-06-01/</w:t>
      </w:r>
      <w:r>
        <w:rPr>
          <w:color w:val="000000" w:themeColor="text1"/>
          <w:sz w:val="28"/>
          <w:szCs w:val="28"/>
          <w:highlight w:val="none"/>
        </w:rPr>
        <w:t xml:space="preserve">01-03-р-8от 22.01.2025 № 059-06-01/01-03-р-10; от 27.01.2025 № 059-06-01/01-03-р-14; от 04.02.2025 № 059-06-01/01-03-р-25; от 25.02.2025 № 059-06-01/01-03-р-51; от 02.04.2025 № 059-06-01/01-03-р-98; </w:t>
      </w:r>
      <w:r>
        <w:rPr>
          <w:color w:val="000000" w:themeColor="text1"/>
          <w:sz w:val="28"/>
          <w:szCs w:val="28"/>
          <w:highlight w:val="none"/>
        </w:rPr>
        <w:t xml:space="preserve">от 03.06.2025 № 059-06-01/01-03-р-165</w:t>
      </w:r>
      <w:r>
        <w:rPr>
          <w:color w:val="000000" w:themeColor="text1"/>
          <w:sz w:val="28"/>
          <w:szCs w:val="28"/>
          <w:highlight w:val="none"/>
        </w:rPr>
        <w:t xml:space="preserve">; от 19.06.2025 № 059-06-01/01-03-р-188</w:t>
      </w:r>
      <w:r>
        <w:rPr>
          <w:color w:val="000000" w:themeColor="text1"/>
          <w:sz w:val="28"/>
          <w:szCs w:val="28"/>
          <w:highlight w:val="none"/>
        </w:rPr>
        <w:t xml:space="preserve">) следующие изменения: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</w:t>
            </w:r>
            <w:r>
              <w:rPr>
                <w:color w:val="000000" w:themeColor="text1"/>
                <w:highlight w:val="none"/>
              </w:rPr>
              <w:t xml:space="preserve">Устройство плоскостного спортивного сооружения по ул. Льва Лаврова, 16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1 100 0170 00 00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Устройство плоскостного спортивного сооружения по ул.Лаврова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1 100 0170 00 00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2.2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</w:t>
            </w:r>
            <w:r>
              <w:rPr>
                <w:color w:val="000000" w:themeColor="text1"/>
                <w:highlight w:val="none"/>
              </w:rPr>
              <w:t xml:space="preserve"> - </w:t>
            </w:r>
            <w:r>
              <w:rPr>
                <w:color w:val="000000" w:themeColor="text1"/>
                <w:highlight w:val="none"/>
              </w:rPr>
              <w:t xml:space="preserve">Капиталь</w:t>
            </w:r>
            <w:r>
              <w:rPr>
                <w:color w:val="000000" w:themeColor="text1"/>
                <w:highlight w:val="none"/>
              </w:rPr>
              <w:t xml:space="preserve">ный ремонт </w:t>
            </w:r>
            <w:r>
              <w:rPr>
                <w:color w:val="000000" w:themeColor="text1"/>
                <w:highlight w:val="none"/>
              </w:rPr>
              <w:t xml:space="preserve">МБУ "ЦППМСП" г. Перми по пр. Комсомольскому, 84а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1 100 0218 00 00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МАОУ "ЦППМСП" г. Перми по пр. Комсомольскому, 84а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1 100 0218 00 00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2.3</w:t>
      </w:r>
      <w:r>
        <w:rPr>
          <w:color w:val="000000" w:themeColor="text1"/>
          <w:sz w:val="28"/>
          <w:szCs w:val="28"/>
          <w:highlight w:val="none"/>
        </w:rPr>
        <w:t xml:space="preserve">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</w:t>
            </w:r>
            <w:r>
              <w:rPr>
                <w:color w:val="000000" w:themeColor="text1"/>
                <w:highlight w:val="none"/>
              </w:rPr>
              <w:t xml:space="preserve"> - </w:t>
            </w:r>
            <w:r>
              <w:rPr>
                <w:color w:val="000000" w:themeColor="text1"/>
                <w:highlight w:val="none"/>
              </w:rPr>
              <w:t xml:space="preserve">Капитальный ремонт </w:t>
            </w:r>
            <w:r>
              <w:rPr>
                <w:color w:val="000000" w:themeColor="text1"/>
                <w:highlight w:val="none"/>
              </w:rPr>
              <w:t xml:space="preserve">МБУ "ЦППМСП" г. Перми по ул. Уральской, 51а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1 100 0219 00 00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МАОУ "ЦППМСП" г. Перми по ул. Уральской, 51а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1 100 0219 00 00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2.4</w:t>
      </w:r>
      <w:r>
        <w:rPr>
          <w:color w:val="000000" w:themeColor="text1"/>
          <w:sz w:val="28"/>
          <w:szCs w:val="28"/>
          <w:highlight w:val="none"/>
        </w:rPr>
        <w:t xml:space="preserve">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</w:t>
            </w:r>
            <w:r>
              <w:rPr>
                <w:color w:val="000000" w:themeColor="text1"/>
                <w:highlight w:val="none"/>
              </w:rPr>
              <w:t xml:space="preserve"> - </w:t>
            </w:r>
            <w:r>
              <w:rPr>
                <w:color w:val="000000" w:themeColor="text1"/>
                <w:highlight w:val="none"/>
              </w:rPr>
              <w:t xml:space="preserve">Капитальный ремонт </w:t>
            </w:r>
            <w:r>
              <w:rPr>
                <w:color w:val="000000" w:themeColor="text1"/>
                <w:highlight w:val="none"/>
              </w:rPr>
              <w:t xml:space="preserve">МБУ "ЦППМСП" г. Перми по ул. Монастырской, 87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1 100 0220 00 00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МАОУ "ЦППМСП" г. Перми по ул. Монастырской, 87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1 100 0220 00 00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0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2.5</w:t>
      </w:r>
      <w:r>
        <w:rPr>
          <w:color w:val="000000" w:themeColor="text1"/>
          <w:sz w:val="28"/>
          <w:szCs w:val="28"/>
          <w:highlight w:val="none"/>
        </w:rPr>
        <w:t xml:space="preserve">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</w:t>
            </w:r>
            <w:r>
              <w:rPr>
                <w:color w:val="000000" w:themeColor="text1"/>
                <w:highlight w:val="none"/>
              </w:rPr>
              <w:t xml:space="preserve"> - </w:t>
            </w:r>
            <w:r>
              <w:rPr>
                <w:color w:val="000000" w:themeColor="text1"/>
                <w:highlight w:val="none"/>
              </w:rPr>
              <w:t xml:space="preserve">Капитальный ремонт </w:t>
            </w:r>
            <w:r>
              <w:rPr>
                <w:color w:val="000000" w:themeColor="text1"/>
                <w:highlight w:val="none"/>
              </w:rPr>
              <w:t xml:space="preserve">МБУ "ЦППМСП" г. Перми по ул.Федосеева, 15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1 100 0221 00 00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МАОУ "ЦППМСП" г. Перми по ул.Федосеева, 15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1 100 0221 00 00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2.6 </w:t>
      </w:r>
      <w:r>
        <w:rPr>
          <w:color w:val="000000" w:themeColor="text1"/>
          <w:sz w:val="28"/>
          <w:szCs w:val="28"/>
          <w:highlight w:val="none"/>
        </w:rPr>
        <w:t xml:space="preserve">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</w:t>
            </w:r>
            <w:r>
              <w:rPr>
                <w:color w:val="000000" w:themeColor="text1"/>
                <w:highlight w:val="none"/>
              </w:rPr>
              <w:t xml:space="preserve"> - </w:t>
            </w:r>
            <w:r>
              <w:rPr>
                <w:color w:val="000000" w:themeColor="text1"/>
                <w:highlight w:val="none"/>
              </w:rPr>
              <w:t xml:space="preserve">Капитальный ремонт </w:t>
            </w:r>
            <w:r>
              <w:rPr>
                <w:color w:val="000000" w:themeColor="text1"/>
                <w:highlight w:val="none"/>
              </w:rPr>
              <w:t xml:space="preserve">МБУ "ЦППМСП" г. Перми по ул. Карпинского, 68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1 100 0222 00 00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МАОУ "ЦППМСП" г. Перми по ул. Карпинского, 68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1 100 0222 00 00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2.7 </w:t>
      </w:r>
      <w:r>
        <w:rPr>
          <w:color w:val="000000" w:themeColor="text1"/>
          <w:sz w:val="28"/>
          <w:szCs w:val="28"/>
          <w:highlight w:val="none"/>
        </w:rPr>
        <w:t xml:space="preserve">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</w:t>
            </w:r>
            <w:r>
              <w:rPr>
                <w:color w:val="000000" w:themeColor="text1"/>
                <w:highlight w:val="none"/>
              </w:rPr>
              <w:t xml:space="preserve"> - </w:t>
            </w:r>
            <w:r>
              <w:rPr>
                <w:color w:val="000000" w:themeColor="text1"/>
                <w:highlight w:val="none"/>
              </w:rPr>
              <w:t xml:space="preserve">Капитальный ремонт </w:t>
            </w:r>
            <w:r>
              <w:rPr>
                <w:color w:val="000000" w:themeColor="text1"/>
                <w:highlight w:val="none"/>
              </w:rPr>
              <w:t xml:space="preserve">МБУ "ЦППМСП" г. Перми по ул. Вильямса, 71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1 100 0223 00 00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МАОУ "ЦППМСП" г. Перми по ул. Вильямса, 71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1 100 0223 00 00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2.8 </w:t>
      </w:r>
      <w:r>
        <w:rPr>
          <w:color w:val="000000" w:themeColor="text1"/>
          <w:sz w:val="28"/>
          <w:szCs w:val="28"/>
          <w:highlight w:val="none"/>
        </w:rPr>
        <w:t xml:space="preserve">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</w:t>
            </w:r>
            <w:r>
              <w:rPr>
                <w:color w:val="000000" w:themeColor="text1"/>
                <w:highlight w:val="none"/>
              </w:rPr>
              <w:t xml:space="preserve">Устройство спортивных площадок в МБОУ "Лицей № 1" г. Перми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1 100 0224 00 00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Устройство спортивных площадок в МАОУ "Лицей № 1" г. Перми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1 100 0224 00 00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2.9 </w:t>
      </w:r>
      <w:r>
        <w:rPr>
          <w:color w:val="000000" w:themeColor="text1"/>
          <w:sz w:val="28"/>
          <w:szCs w:val="28"/>
          <w:highlight w:val="none"/>
        </w:rPr>
        <w:t xml:space="preserve">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– Устройство спортивных площадок в МБОУ "Школа № 154 для обучающихся с ОВЗ" г. Перми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1 100 0227 00 00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– Устройство спортивных площадок в МАОУ "Адаптивная школа "Спутник" г. Перми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1 100 0227 00 00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0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none"/>
        </w:rPr>
        <w:t xml:space="preserve">.10 посл</w:t>
      </w:r>
      <w:r>
        <w:rPr>
          <w:color w:val="000000" w:themeColor="text1"/>
          <w:sz w:val="28"/>
          <w:szCs w:val="28"/>
          <w:highlight w:val="none"/>
        </w:rPr>
        <w:t xml:space="preserve">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Обустройство (строительство) сетей наружного освещения в микрорайонах Новобродовский, Егошихинский, Юбилейный, Островский, Чкаловский, Крохалева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1 100 0507 00 00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строками: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стадиона МАУ ДО "СШ "Прикамье" по ул. </w:t>
            </w:r>
            <w:r>
              <w:rPr>
                <w:color w:val="000000" w:themeColor="text1"/>
                <w:highlight w:val="none"/>
              </w:rPr>
              <w:t xml:space="preserve">Ласьвинская, 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1 100 0508 00 00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Устройство плоскостного спортивного сооружения по пр. Парковый, 37в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1 100 0509 00 00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Устройство плоскостного спортивного сооружения по ул. Кабельщиков, 17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1 100 0510 00 00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Устройство плоскостного спортивного сооружения по ул. Победы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1 100 0511 00 00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845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МАОУ "Дуплекс" г. Перми по ул. Толмачева, 18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1 100 0512 00 00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административного здания по адресу: г. Пермь, ул. Шишкина, 31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1 100 0513 00 00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административного здания по адресу: г. Пермь, ул. Муромская, 16а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1 100 0514 00 00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Устройство плоскостного спортивного сооружения по ул. Котельническая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1 100 0516 00 00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подпорной стенки на автомобильной дороге по Комсомольскому проспекту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1 100 0518 00 00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2.11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МАОУ "СОШ № 63" г. Перми по ул</w:t>
            </w:r>
            <w:r>
              <w:rPr>
                <w:color w:val="000000" w:themeColor="text1"/>
                <w:highlight w:val="none"/>
              </w:rPr>
              <w:t xml:space="preserve">. Воронежской, 8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1 100 0606 00 00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Устройство плоскостного спортивного сооружения по ул.Лиственная,2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1 100 0612 00 00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2.12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МБОУ "Школа № 154 для обучающихся с ОВЗ" по ул. Новосибирской, 3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1 100 1466 00 00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МАОУ "Адаптивная школа "Спутник" г. Перми по ул. Новосибирской, 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1 100 1466 00 00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0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2.13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в части софинансирования расходов - Проведение прочих мероприятий (мероприятия)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1 110 1435 04 00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строками: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Средства федерального бюджета на выполнение полномочий городского округа за счет ассигнований текущего года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Капитальный ремонт МАОУ "Адаптивная школа - интернат "Ступени" по ул. Богдана Хмельницкого, 13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1 110 1464 00 00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Капитальный ремонт МАОУ "Адаптивная школа "Спутник" г. Перми по ул. Новосибирской, 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1 110 1466 00 00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города Перми на выполнение полномочий городского округа в части софинансирования расходов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Капитальный ремонт МАОУ "СОШ № 50" по ул. Ким, 78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1 110 1467 00 00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2.14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в части софинансирования расходов - Капитальный ремонт МБОУ "ВСОШ № 16" по ул. Писарева, 35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1 110 1484 00 00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города Перми на выполнение полномочий городского округа в части софинансирования расходов - Капитальный ремонт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МАОУ "Открытая школа"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по ул. Писарева, 35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1 110 1484 00 00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2.15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86"/>
        <w:gridCol w:w="1987"/>
      </w:tblGrid>
      <w:tr>
        <w:tblPrEx/>
        <w:trPr>
          <w:trHeight w:val="23"/>
        </w:trPr>
        <w:tc>
          <w:tcPr>
            <w:tcW w:w="8186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Народовольческая, 3a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987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1 300 0414 00 00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87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Архитектурная подсветка зданий по ул. Петропавловской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1 300 0432 00 00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2.16 стр</w:t>
      </w:r>
      <w:r>
        <w:rPr>
          <w:color w:val="000000" w:themeColor="text1"/>
          <w:sz w:val="28"/>
          <w:szCs w:val="28"/>
          <w:highlight w:val="none"/>
        </w:rPr>
        <w:t xml:space="preserve">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МБОУ "Школа № 154 для обучающихся с ОВЗ" по ул. Новосибирской, 3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2 110 1466 00 00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МАОУ "Адаптивная школа "Спутник" г. Перми по ул. Новосибирской, 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2 110 1466 00 00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0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2.17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МБОУ "ВСОШ № 16" по ул. Писарева, 35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2 110 1484 00 00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Капитальный ремонт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МАОУ "Открытая школа"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по ул. Писарева, 35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2 110 1484 00 00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2.18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остатков средств на счете - Реконструкция здания по ул. Уральской, 110 для размещения общеобразовательной организации г. Перми (целевая субсидия)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2 130 0895 02 00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</w:t>
            </w:r>
            <w:r>
              <w:rPr>
                <w:color w:val="000000" w:themeColor="text1"/>
                <w:highlight w:val="none"/>
              </w:rPr>
              <w:t xml:space="preserve">редства краевого бюджета на выполнение полномочий городского округа за счет остатков средств на счете - Строительство многоквартирного жилого дома на земельном участке с кадастровым номером 59:01:4515016:191, расположенного по адресу: г. Пермь, ул. Маяковс</w:t>
            </w:r>
            <w:r>
              <w:rPr>
                <w:color w:val="000000" w:themeColor="text1"/>
                <w:highlight w:val="none"/>
              </w:rPr>
              <w:t xml:space="preserve">кого, 54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2 130 0957 00 00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2.19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федерального бюджета на выполнение полномочий городского округа за счет ассигнований текущего года - Капитальный ремонт путепровода через ж/д пути по ул. Решетниковский спуск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3 110 0003 00 00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федерального бюджета на выполнение полномочий городского округа за счет ассигнований текущего года</w:t>
            </w:r>
            <w:r>
              <w:rPr>
                <w:color w:val="000000" w:themeColor="text1"/>
                <w:highlight w:val="none"/>
              </w:rPr>
              <w:t xml:space="preserve"> - Приобретение жилых помещений для реализации мероприятий, связанных с переселением граждан из непригодного для проживания и аварийного жилищного фонда, в том числе в случаях чрезвычай</w:t>
            </w:r>
            <w:r>
              <w:rPr>
                <w:color w:val="000000" w:themeColor="text1"/>
                <w:highlight w:val="none"/>
              </w:rPr>
              <w:t xml:space="preserve">ных ситуаций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3 110 0004 00 00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2.20 стр</w:t>
      </w:r>
      <w:r>
        <w:rPr>
          <w:color w:val="000000" w:themeColor="text1"/>
          <w:sz w:val="28"/>
          <w:szCs w:val="28"/>
          <w:highlight w:val="none"/>
        </w:rPr>
        <w:t xml:space="preserve">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федерального бюджета на выполнение полномочий городского округа за счет ассигнований текущего года - Капитальный ремонт МБОУ "Школа № 154 для обучающихся с ОВЗ" по ул. Новосибирской, 3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3 110 1466 00 00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федерального бюджета на выполнение полномочий городского округа за счет ассигнований текущего года - Капитальный ремонт МАОУ "Адаптивная школа "Спутник" г. Перми по ул. Новосибирской, 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3 110 1466 00 00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0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2.21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федерального бюджета на выполнение полномочий городского округа за счет ассигнований текущего года - Капитальный ремонт МБОУ "ВСОШ № 16" по ул. Писарева, 35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3 110 1484 00 00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Средства федерального бюджета на выполнение полномочий городского округа за счет ассигнований текущего года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Капитальный ремонт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МАОУ "Открытая школа"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по ул. Писарева, 35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3 110 1484 000 00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2.22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Безвозмездные поступления от юридических лиц на финансирование инвестиционных проектов за счет ассигнований текущего года - Строительство нового корпуса МАОУ "Инженерная школа" г. Перми по ул. Академика Веденеева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5 610 1427 00 00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строками: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ООО "Специализированный застройщик "Созидатель" на финансирование инвестиционных проектов за счет ассигнований текущего года (п/п 26.02.2025)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5 610 1635 00 00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ООО "Специализированный застройщик "Садовый" на финансирование инвестиционных проектов за счет ассигнований текущего года (п/п 24.03.2025)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5 610 1636 00 00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2.23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ООО "СЗ "ОРСО ГРУПП" на финансирование инвестиционных проектов за счет остатков средств на счете (п/п 28.06.2024)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5 630 1619 00 00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строками: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ООО "СЗ УНИСТРОЙПЕРМЬ" на финансирование капитального ремонта МАОУ "СОШ "Петролеум+" г.Перми по ш. Космонавтов, 195 за счет остатков средств на счете (п/п 23.09.2024)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5 630 1621 00 00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1228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Безвозмездные поступления от ООО "Специализированный застройщик "Юника Окулова" на финансирование капитального ремонта МАОУ "СОШ № 14" г. Перми по ул. Маршала Рыбалко, 101 Б за счет остатков средств на счете (п/п 11.2024)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5 630 1622 00 00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ООО "Специализированный застройщик "АРТ СИТИ" на финансирование капитального ремонта МАОУ "СОШ № 36" г. Перми по ул. Лукоянова, 6 за счет остатков средств на счете (п/п 25.06.2024)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5 630 1623 00 00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9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Безвозмездные поступления от ООО "СЗ "ОРСО ГРУПП" на финансирование капитального ремонта МАОУ "СОШ «Петролеум+" г. Перми по ш. Космонавтов, 195 за счет остатков средств на счете (п/п 28.06.2024)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5 630 1624 00 00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ООО "СЗ "ОРСО ГРУПП" на финансирование капитального ремонта МАОУ "СОШ № 36" г. Перми по ул. Лукоянова, 6 за счет остатков средств на счете (п/п 28.06.2024)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5 630 1625 00 00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ООО "Специализированный застройщик "Строитель" на финансирование капитального ремонта МАОУ "СОШ № 14" г.Перми по ул. Маршала Рыбалко, 101Б за счет остатков средств на счете (п/п 02.07.2024) соглашение № 059-01-35/5-159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5 630 1626 00 00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ООО "СЗ "ОРСО ГРУПП"" на финансирование капитального ремонта МАОУ "СОШ № 14" г. Перми по ул. Маршала Рыбалко, 101Б за счет остатков средств на счете (п/п 28.06.2024)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5 630 1630 00 00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ООО "Специализированный застройщик "Строитель» на финансирование капитального ремонта МАОУ "СОШ № 14" г. Перми по ул. Маршала Рыбалко, 101Б за счет остатков средств на счете (п/п 02.07.2024) соглашение № 059-01-35/5-158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5 630 1631 00 00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ООО "Специализированный застройщик "Юника Окулова" на финансирование инвестиционных проектов за счет остатков средств на счете (п/п 18.11.2024)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5 630 1632 00 00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ООО "СЗ "Строитель" на финансирование инвестиционных проектов за счет остатков средств на счете (п/п 12.12.2024 по соглашению 059-01-35/5-159)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5 630 1633 00 00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ООО "СЗ "Строитель" на финансирование инвестиционных проектов за счет остатков средств на счете (п/п 12.12.2024 по соглашению 059-01-35/5-158)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5 630 1634 00 00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2.24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Строительство пожарного водоема в микрорайоне Бахаревка на пересечении ул. 1-й Бахаревской и ул. Пристанционной Свердловского района города Перми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6 100 0137 00 00</w:t>
            </w:r>
            <w:r>
              <w:rPr>
                <w:color w:val="ff0000" w:themeColor="text1"/>
                <w:highlight w:val="none"/>
                <w14:ligatures w14:val="none"/>
              </w:rPr>
            </w:r>
            <w:r>
              <w:rPr>
                <w:color w:val="ff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Строительство пожарного резервуара в микрорайоне Бахаревка на пересечении ул. 1-й Бахаревской и ул. Пристанционной Свердловского района города Перми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6 100 0137 00 00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2.25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Средства бюджета города Перми на выполнение полномочий городского округа - Исполнение судебных решений об изъятии жилых (нежилых) помещений, о предоставлении благоустроенного жилья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6 100 0515 00 00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строками: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Средства бюджета города Перми на выполнение полномочий городского округа 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Принятие тепловой сети, расположенной по адресу:Пермский край, г. Пермь, Дзержинский район, ул. Гатчинская, 20, в муниципальную собственность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6 100 0519 00 00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Средства бюджета города Перми на выполнение полномочий городского округа 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риобретение имущества, расположенного по адресу: Пермский край, г. Пермь, Мотовилихинский район, ул. Журналиста Дементьева (котельная газовая модульная МГК 2,0 МВт; газопровод высокого и среднего давления, ГРПШ (59:01:0000000:89529); земельный участок (59: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01:4019087:1557)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6 100 0520 00 00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contextualSpacing w:val="0"/>
        <w:ind w:firstLine="0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2.26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в части софинансирования расходов - Строительство здания общеобразовательного учреждения в Индустриальном районе города Перми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6 110 0093 00 00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в части софинансирования расходов - Строительство надземного пешеходного перехода "Шпагина" г. Пермь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6 110 0455 00 00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2.27 </w:t>
      </w:r>
      <w:r>
        <w:rPr>
          <w:color w:val="000000" w:themeColor="text1"/>
          <w:sz w:val="28"/>
          <w:szCs w:val="28"/>
          <w:highlight w:val="none"/>
        </w:rPr>
        <w:t xml:space="preserve">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Реконструкция ул. Карпинского от ул. Архитектора Свиязева до ул. Советской Армии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</w:t>
            </w:r>
            <w:r>
              <w:rPr>
                <w:color w:val="000000" w:themeColor="text1"/>
                <w:highlight w:val="none"/>
              </w:rPr>
              <w:t xml:space="preserve"> 100</w:t>
            </w:r>
            <w:r>
              <w:rPr>
                <w:color w:val="000000" w:themeColor="text1"/>
                <w:highlight w:val="none"/>
              </w:rPr>
              <w:t xml:space="preserve"> 04</w:t>
            </w:r>
            <w:r>
              <w:rPr>
                <w:color w:val="000000" w:themeColor="text1"/>
                <w:highlight w:val="none"/>
              </w:rPr>
              <w:t xml:space="preserve">71 00 00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Строительство автомобильной дороги по Ивинскому проспекту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4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7 100 0517 00 00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firstLine="0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0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3. Начальнику отдела информационных систем департамента финанс</w:t>
      </w:r>
      <w:r>
        <w:rPr>
          <w:color w:val="000000"/>
          <w:sz w:val="28"/>
          <w:szCs w:val="28"/>
          <w:highlight w:val="none"/>
        </w:rPr>
        <w:t xml:space="preserve">ов администрации города Перми Долгих С.В. разместить настоящее распоряжение на сайте департамента финансов администрации города Перми.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0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4. </w:t>
      </w:r>
      <w:r>
        <w:rPr>
          <w:color w:val="000000"/>
          <w:sz w:val="28"/>
          <w:szCs w:val="28"/>
          <w:highlight w:val="none"/>
        </w:rPr>
        <w:t xml:space="preserve">Настоящее распоряжение вступает в силу с даты подписания и применяется при исполнении бюджета города Перми на 2025 год и на плановый период 2026 и 2027 годов.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0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5. Контроль за исполне</w:t>
      </w:r>
      <w:r>
        <w:rPr>
          <w:color w:val="000000"/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распоряжения возложить на начальника отдела бюджетного планирования департамента финансов администрации города Перми Хибовскую О.Н.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311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Начальник департамента                                                                        В.С. Титяпкина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Caption"/>
    <w:basedOn w:val="870"/>
    <w:next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12 пт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left" w:pos="4395" w:leader="none"/>
        <w:tab w:val="left" w:pos="1134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gostyusheva-sa</cp:lastModifiedBy>
  <cp:revision>5</cp:revision>
  <dcterms:created xsi:type="dcterms:W3CDTF">2024-10-25T09:38:00Z</dcterms:created>
  <dcterms:modified xsi:type="dcterms:W3CDTF">2025-08-06T04:40:04Z</dcterms:modified>
</cp:coreProperties>
</file>