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48906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489059"/>
                          <a:chOff x="0" y="0"/>
                          <a:chExt cx="6392079" cy="148905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3"/>
                            <a:ext cx="6392079" cy="1002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3"/>
                                <w:spacing w:before="40"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Р И К А З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3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0541250" name="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 rot="0" flipH="0" flipV="0">
                            <a:off x="2989036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17.25pt;mso-wrap-distance-left:0.00pt;mso-wrap-distance-top:0.00pt;mso-wrap-distance-right:0.00pt;mso-wrap-distance-bottom:0.00pt;rotation:0;" coordorigin="0,0" coordsize="63920,14890">
                <v:shape id="shape 1" o:spid="_x0000_s1" o:spt="202" type="#_x0000_t202" style="position:absolute;left:0;top:4865;width:63920;height:10025;v-text-anchor:top;visibility:visible;" fillcolor="#FFFFFF" stroked="f">
                  <v:textbox inset="0,0,0,0">
                    <w:txbxContent>
                      <w:p>
                        <w:pPr>
                          <w:pStyle w:val="883"/>
                          <w:spacing w:before="40"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Р И К А З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3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/>
    </w:p>
    <w:p>
      <w:pPr>
        <w:pStyle w:val="884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304165</wp:posOffset>
                </wp:positionH>
                <wp:positionV relativeFrom="paragraph">
                  <wp:posOffset>118626</wp:posOffset>
                </wp:positionV>
                <wp:extent cx="1536065" cy="361205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0768;o:allowoverlap:true;o:allowincell:true;mso-position-horizontal-relative:text;margin-left:23.95pt;mso-position-horizontal:absolute;mso-position-vertical-relative:text;margin-top:9.34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4569460</wp:posOffset>
                </wp:positionH>
                <wp:positionV relativeFrom="paragraph">
                  <wp:posOffset>118626</wp:posOffset>
                </wp:positionV>
                <wp:extent cx="1536065" cy="361205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0768;o:allowoverlap:true;o:allowincell:true;mso-position-horizontal-relative:text;margin-left:359.80pt;mso-position-horizontal:absolute;mso-position-vertical-relative:text;margin-top:9.34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20.01.2026            </w:t>
      </w:r>
      <w:r>
        <w:rPr>
          <w:sz w:val="28"/>
          <w:szCs w:val="28"/>
        </w:rPr>
        <w:t xml:space="preserve">059-06-01/01-04-о-5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 внесении изменений в </w:t>
      </w:r>
      <w:r>
        <w:rPr>
          <w:b/>
          <w:sz w:val="28"/>
          <w:szCs w:val="28"/>
        </w:rPr>
        <w:t xml:space="preserve">ведомственн</w:t>
      </w:r>
      <w:r>
        <w:rPr>
          <w:b/>
          <w:sz w:val="28"/>
          <w:szCs w:val="28"/>
        </w:rPr>
        <w:t xml:space="preserve">ый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</w:t>
      </w:r>
      <w:r>
        <w:rPr>
          <w:b/>
          <w:sz w:val="28"/>
          <w:szCs w:val="28"/>
        </w:rPr>
        <w:t xml:space="preserve">ень</w:t>
      </w:r>
      <w:r>
        <w:rPr>
          <w:b/>
          <w:sz w:val="28"/>
          <w:szCs w:val="28"/>
        </w:rPr>
        <w:t xml:space="preserve"> отдельных видов товаров,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работ, услуг, их потребительских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свойств (в том числе качества) 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иных характеристик (в том числе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предельных цен товаров, работ, услуг)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утвержденны</w:t>
      </w:r>
      <w:r>
        <w:rPr>
          <w:b/>
          <w:sz w:val="28"/>
          <w:szCs w:val="28"/>
        </w:rPr>
        <w:t xml:space="preserve">й приказом начальника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департамента финансов администрации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 от </w:t>
      </w:r>
      <w:r>
        <w:rPr>
          <w:b/>
          <w:sz w:val="28"/>
          <w:szCs w:val="28"/>
        </w:rPr>
        <w:t xml:space="preserve">17.06.2016 </w:t>
      </w:r>
      <w:r>
        <w:rPr>
          <w:b/>
          <w:sz w:val="28"/>
          <w:szCs w:val="28"/>
        </w:rPr>
        <w:t xml:space="preserve">г.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СЭД-06-01.01-04-о-70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contextualSpacing w:val="0"/>
        <w:ind w:firstLine="720"/>
        <w:jc w:val="both"/>
        <w:spacing w:before="0" w:after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соответствии с частью 5 статьи 19 Федерального закона от 05 апреля 2013 г. </w:t>
      </w:r>
      <w:r>
        <w:rPr>
          <w:sz w:val="28"/>
          <w:szCs w:val="28"/>
        </w:rPr>
        <w:t xml:space="preserve">№ 44-ФЗ «О контрактной системе в сфере закупок товаров, работ, услуг для обеспечения государственных и </w:t>
      </w:r>
      <w:r>
        <w:rPr>
          <w:sz w:val="28"/>
          <w:szCs w:val="28"/>
        </w:rPr>
        <w:t xml:space="preserve">муниципа</w:t>
      </w:r>
      <w:r>
        <w:rPr>
          <w:sz w:val="28"/>
          <w:szCs w:val="28"/>
        </w:rPr>
        <w:t xml:space="preserve">льных нужд», постановлением администрации города Перми от 26 февраля 2016 г. № 127 «Об утверждении Правил определения требований к закупаемым заказчиками города Перми отдельным видам товаров, работ, услуг (в том числе предельных цен товаров, работ, услуг)»</w:t>
      </w:r>
      <w:r>
        <w:rPr>
          <w:sz w:val="28"/>
          <w:szCs w:val="28"/>
        </w:rPr>
        <w:t xml:space="preserve"> (в редакции от 01.12.2025 </w:t>
      </w:r>
      <w:r>
        <w:rPr>
          <w:rFonts w:eastAsia="Times New Roman" w:cs="Times New Roman"/>
          <w:sz w:val="28"/>
          <w:szCs w:val="28"/>
          <w:lang w:eastAsia="ru-RU"/>
        </w:rPr>
        <w:t xml:space="preserve">№ 987</w:t>
      </w:r>
      <w:r>
        <w:rPr>
          <w:sz w:val="28"/>
          <w:szCs w:val="28"/>
        </w:rPr>
        <w:t xml:space="preserve">) в целях актуализации правовых актов департамента финансов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contextualSpacing w:val="0"/>
        <w:ind w:firstLine="0"/>
        <w:jc w:val="both"/>
        <w:spacing w:before="0" w:after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ПРИКАЗЫВАЮ: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contextualSpacing w:val="0"/>
        <w:ind w:left="0" w:firstLine="709"/>
        <w:jc w:val="both"/>
        <w:spacing w:before="0" w:after="0" w:line="360" w:lineRule="auto"/>
        <w:tabs>
          <w:tab w:val="left" w:pos="1134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Внести в ведомственный</w:t>
      </w:r>
      <w:r>
        <w:rPr>
          <w:sz w:val="28"/>
          <w:szCs w:val="28"/>
        </w:rPr>
        <w:t xml:space="preserve"> перечень отдельных видов товаров, работ, услуг, их потребительски</w:t>
      </w:r>
      <w:r>
        <w:rPr>
          <w:sz w:val="28"/>
          <w:szCs w:val="28"/>
        </w:rPr>
        <w:t xml:space="preserve">х свойств</w:t>
      </w:r>
      <w:r>
        <w:rPr>
          <w:sz w:val="28"/>
          <w:szCs w:val="28"/>
        </w:rPr>
        <w:t xml:space="preserve"> (в том числе качеств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и ины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характеристик (в том числе предельны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цен товаров, работ, услуг) (далее – Ведомственный перечень)</w:t>
      </w:r>
      <w:r>
        <w:rPr>
          <w:sz w:val="28"/>
          <w:szCs w:val="28"/>
        </w:rPr>
        <w:t xml:space="preserve">, утвержденный приказом начальника департамента финанс</w:t>
      </w:r>
      <w:r>
        <w:rPr>
          <w:sz w:val="28"/>
          <w:szCs w:val="28"/>
        </w:rPr>
        <w:t xml:space="preserve">ов администрации города Перми от 17 июня 2016 г. № СЭД-06-01.01-04-о-70 (в ред. от 05.12.2017 №СЭД-059-06-01.01-04-о-121, от 04.12.2018 №СЭД-06-01.01-04-о-103, от 25.11.2019 № 059-06-01.01-04-о-111, </w:t>
      </w:r>
      <w:r>
        <w:rPr>
          <w:sz w:val="28"/>
          <w:szCs w:val="28"/>
        </w:rPr>
        <w:t xml:space="preserve">от 18.05.2022 № 059-06-01.01-04-о-54, от 20.09.2024 № 059-06-01/01-04-о-82</w:t>
      </w:r>
      <w:r>
        <w:rPr>
          <w:sz w:val="28"/>
          <w:szCs w:val="28"/>
        </w:rPr>
        <w:t xml:space="preserve">), </w:t>
      </w:r>
      <w:r>
        <w:rPr>
          <w:sz w:val="28"/>
          <w:szCs w:val="28"/>
          <w:highlight w:val="none"/>
        </w:rPr>
        <w:t xml:space="preserve"> следующие изменения: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7"/>
        <w:numPr>
          <w:ilvl w:val="1"/>
          <w:numId w:val="2"/>
        </w:numPr>
        <w:contextualSpacing w:val="0"/>
        <w:ind w:left="0" w:right="0" w:firstLine="709"/>
        <w:jc w:val="both"/>
        <w:spacing w:before="0" w:after="0" w:line="360" w:lineRule="auto"/>
        <w:tabs>
          <w:tab w:val="left" w:pos="993" w:leader="none"/>
          <w:tab w:val="left" w:pos="1134" w:leader="none"/>
          <w:tab w:val="left" w:pos="1560" w:leader="none"/>
          <w:tab w:val="left" w:pos="1701" w:leader="none"/>
        </w:tabs>
        <w:rPr>
          <w:sz w:val="28"/>
          <w:szCs w:val="28"/>
        </w:rPr>
        <w:outlineLvl w:val="3"/>
        <w:suppressLineNumbers w:val="0"/>
      </w:pP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12 разд</w:t>
      </w:r>
      <w:r>
        <w:rPr>
          <w:sz w:val="28"/>
          <w:szCs w:val="28"/>
        </w:rPr>
        <w:t xml:space="preserve">ела II «Требования к потребительским свойствам (в том числе качеству) и иным характеристикам (в том числе предельные цены товаров, работ, услуг) отдельных видов товаров, работ, услуг, устанавливаемые без учета должностей работников» Ведомственного перечня </w:t>
      </w:r>
      <w:r>
        <w:rPr>
          <w:color w:val="000000" w:themeColor="text1"/>
          <w:sz w:val="28"/>
          <w:szCs w:val="28"/>
        </w:rPr>
        <w:t xml:space="preserve">и</w:t>
      </w:r>
      <w:r>
        <w:rPr>
          <w:sz w:val="28"/>
          <w:szCs w:val="28"/>
        </w:rPr>
        <w:t xml:space="preserve">зложить в новой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7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6"/>
        <w:gridCol w:w="590"/>
        <w:gridCol w:w="1276"/>
        <w:gridCol w:w="567"/>
        <w:gridCol w:w="709"/>
        <w:gridCol w:w="1559"/>
        <w:gridCol w:w="992"/>
        <w:gridCol w:w="1417"/>
        <w:gridCol w:w="992"/>
        <w:gridCol w:w="709"/>
        <w:gridCol w:w="709"/>
      </w:tblGrid>
      <w:tr>
        <w:tblPrEx/>
        <w:trPr>
          <w:trHeight w:val="787"/>
        </w:trPr>
        <w:tc>
          <w:tcPr>
            <w:tcW w:w="22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90" w:type="dxa"/>
            <w:vAlign w:val="top"/>
            <w:textDirection w:val="lrTb"/>
            <w:noWrap w:val="false"/>
          </w:tcPr>
          <w:p>
            <w:pPr>
              <w:pStyle w:val="8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"consultantplus://offline/ref=EBDD6B0EA2C6D59299456595EC40A540A623C345510C3EFB5D04EF0FC12AE61815EDFB3E2A6F376699C2B18BC92E41B778D5D79EA7DE4377A9x6M"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86.21.10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Услуги в области общей врачебной практики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Пояснение: диспансеризация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предельная цена диспансеризации одного муниципального служащего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более 5 814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91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предельная цена диспансеризации одного муниципального служащего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5 814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ind w:left="720" w:firstLine="0"/>
        <w:jc w:val="both"/>
        <w:spacing w:line="264" w:lineRule="auto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contextualSpacing w:val="0"/>
        <w:ind w:left="720" w:firstLine="0"/>
        <w:jc w:val="both"/>
        <w:spacing w:before="0" w:after="0" w:line="360" w:lineRule="auto"/>
        <w:tabs>
          <w:tab w:val="left" w:pos="993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Настоящий приказ вступает в силу </w:t>
      </w:r>
      <w:r>
        <w:rPr>
          <w:sz w:val="28"/>
          <w:szCs w:val="28"/>
        </w:rPr>
        <w:t xml:space="preserve">с м</w:t>
      </w:r>
      <w:r>
        <w:rPr>
          <w:sz w:val="28"/>
          <w:szCs w:val="28"/>
        </w:rPr>
        <w:t xml:space="preserve">омента подписания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360" w:lineRule="auto"/>
        <w:tabs>
          <w:tab w:val="left" w:pos="993" w:leader="none"/>
        </w:tabs>
        <w:rPr>
          <w:sz w:val="28"/>
          <w:szCs w:val="24"/>
          <w:highlight w:val="none"/>
        </w:rPr>
        <w:suppressLineNumbers w:val="0"/>
      </w:pPr>
      <w:r>
        <w:rPr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4"/>
          <w:highlight w:val="none"/>
        </w:rPr>
        <w:t xml:space="preserve">Начальнику управления - </w:t>
      </w:r>
      <w:r>
        <w:rPr>
          <w:sz w:val="28"/>
          <w:szCs w:val="24"/>
          <w:highlight w:val="none"/>
        </w:rPr>
        <w:t xml:space="preserve">начальнику административно – хозяйственного отдела </w:t>
      </w:r>
      <w:r>
        <w:rPr>
          <w:sz w:val="28"/>
          <w:szCs w:val="24"/>
          <w:highlight w:val="none"/>
        </w:rPr>
        <w:t xml:space="preserve">управления </w:t>
      </w:r>
      <w:r>
        <w:rPr>
          <w:sz w:val="28"/>
          <w:szCs w:val="24"/>
          <w:highlight w:val="none"/>
        </w:rPr>
        <w:t xml:space="preserve">по обеспечению деятельности департамента финансов администрации города Перми С.А. </w:t>
      </w:r>
      <w:r>
        <w:rPr>
          <w:sz w:val="28"/>
          <w:szCs w:val="24"/>
          <w:highlight w:val="none"/>
        </w:rPr>
        <w:t xml:space="preserve">Гостюшевой</w:t>
      </w:r>
      <w:r>
        <w:rPr>
          <w:sz w:val="28"/>
          <w:szCs w:val="24"/>
          <w:highlight w:val="none"/>
        </w:rPr>
        <w:t xml:space="preserve"> обеспечить размещение настоящего Приказа в течение 7 дней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 дня подписания</w:t>
      </w:r>
      <w:r>
        <w:rPr>
          <w:sz w:val="28"/>
          <w:szCs w:val="24"/>
          <w:highlight w:val="none"/>
        </w:rPr>
        <w:t xml:space="preserve">:</w:t>
      </w:r>
      <w:r>
        <w:rPr>
          <w:sz w:val="28"/>
          <w:szCs w:val="24"/>
          <w:highlight w:val="none"/>
        </w:rPr>
      </w:r>
      <w:r>
        <w:rPr>
          <w:sz w:val="28"/>
          <w:szCs w:val="24"/>
          <w:highlight w:val="none"/>
        </w:rPr>
      </w:r>
    </w:p>
    <w:p>
      <w:pPr>
        <w:contextualSpacing w:val="0"/>
        <w:ind w:firstLine="709"/>
        <w:jc w:val="both"/>
        <w:spacing w:before="0" w:after="0" w:line="360" w:lineRule="auto"/>
        <w:tabs>
          <w:tab w:val="left" w:pos="993" w:leader="none"/>
        </w:tabs>
        <w:rPr>
          <w:sz w:val="28"/>
          <w:szCs w:val="24"/>
          <w:highlight w:val="none"/>
        </w:rPr>
        <w:suppressLineNumbers w:val="0"/>
      </w:pPr>
      <w:r>
        <w:rPr>
          <w:sz w:val="28"/>
          <w:szCs w:val="24"/>
          <w:highlight w:val="none"/>
        </w:rPr>
        <w:t xml:space="preserve">3.1. в единой информационной системе в сфере закупок;</w:t>
      </w:r>
      <w:r>
        <w:rPr>
          <w:sz w:val="28"/>
          <w:szCs w:val="24"/>
          <w:highlight w:val="none"/>
        </w:rPr>
      </w:r>
      <w:r>
        <w:rPr>
          <w:sz w:val="28"/>
          <w:szCs w:val="24"/>
          <w:highlight w:val="none"/>
        </w:rPr>
      </w:r>
    </w:p>
    <w:p>
      <w:pPr>
        <w:contextualSpacing w:val="0"/>
        <w:ind w:firstLine="709"/>
        <w:jc w:val="both"/>
        <w:spacing w:before="0" w:after="0" w:line="360" w:lineRule="auto"/>
        <w:tabs>
          <w:tab w:val="left" w:pos="993" w:leader="none"/>
        </w:tabs>
        <w:rPr>
          <w:sz w:val="28"/>
          <w:szCs w:val="24"/>
          <w:highlight w:val="none"/>
        </w:rPr>
        <w:suppressLineNumbers w:val="0"/>
      </w:pPr>
      <w:r>
        <w:rPr>
          <w:sz w:val="28"/>
          <w:szCs w:val="24"/>
          <w:highlight w:val="none"/>
        </w:rPr>
        <w:t xml:space="preserve">3.2. на сайте департамента финансов администрации города Перми.</w:t>
      </w:r>
      <w:r>
        <w:rPr>
          <w:sz w:val="28"/>
          <w:szCs w:val="24"/>
          <w:highlight w:val="none"/>
        </w:rPr>
      </w:r>
      <w:r>
        <w:rPr>
          <w:sz w:val="28"/>
          <w:szCs w:val="24"/>
          <w:highlight w:val="none"/>
        </w:rPr>
      </w:r>
    </w:p>
    <w:p>
      <w:pPr>
        <w:contextualSpacing w:val="0"/>
        <w:ind w:firstLine="709"/>
        <w:jc w:val="both"/>
        <w:spacing w:before="0" w:after="0" w:line="360" w:lineRule="auto"/>
        <w:tabs>
          <w:tab w:val="left" w:pos="993" w:leader="none"/>
        </w:tabs>
        <w:rPr>
          <w:sz w:val="28"/>
          <w:szCs w:val="24"/>
          <w:highlight w:val="none"/>
        </w:rPr>
        <w:suppressLineNumbers w:val="0"/>
      </w:pPr>
      <w:r>
        <w:rPr>
          <w:sz w:val="28"/>
          <w:szCs w:val="24"/>
          <w:highlight w:val="none"/>
        </w:rPr>
        <w:t xml:space="preserve">4.</w:t>
      </w:r>
      <w:r>
        <w:rPr>
          <w:sz w:val="28"/>
          <w:szCs w:val="24"/>
          <w:highlight w:val="none"/>
        </w:rPr>
        <w:tab/>
        <w:t xml:space="preserve">Контроль за исполнением настоящего Приказа возложить на начальника управления - начальника административно-хозяйственного отдела </w:t>
      </w:r>
      <w:r>
        <w:rPr>
          <w:sz w:val="28"/>
          <w:szCs w:val="24"/>
          <w:highlight w:val="none"/>
        </w:rPr>
        <w:t xml:space="preserve">управления </w:t>
      </w:r>
      <w:r>
        <w:rPr>
          <w:sz w:val="28"/>
          <w:szCs w:val="24"/>
          <w:highlight w:val="none"/>
        </w:rPr>
        <w:t xml:space="preserve">по обеспечению деятельности департамента финансов администрации города </w:t>
      </w:r>
      <w:r>
        <w:rPr>
          <w:sz w:val="28"/>
          <w:szCs w:val="24"/>
          <w:highlight w:val="none"/>
        </w:rPr>
        <w:t xml:space="preserve">Перми С.А. </w:t>
      </w:r>
      <w:r>
        <w:rPr>
          <w:sz w:val="28"/>
          <w:szCs w:val="24"/>
          <w:highlight w:val="none"/>
        </w:rPr>
        <w:t xml:space="preserve">Г</w:t>
      </w:r>
      <w:r>
        <w:rPr>
          <w:sz w:val="28"/>
          <w:szCs w:val="24"/>
          <w:highlight w:val="none"/>
        </w:rPr>
        <w:t xml:space="preserve">остюшеву.</w:t>
      </w:r>
      <w:r>
        <w:rPr>
          <w:sz w:val="28"/>
          <w:szCs w:val="24"/>
        </w:rPr>
        <w:t xml:space="preserve"> </w:t>
      </w:r>
      <w:r>
        <w:rPr>
          <w:sz w:val="28"/>
          <w:szCs w:val="24"/>
          <w:highlight w:val="none"/>
        </w:rPr>
      </w:r>
      <w:r>
        <w:rPr>
          <w:sz w:val="28"/>
          <w:szCs w:val="24"/>
          <w:highlight w:val="none"/>
        </w:rPr>
      </w:r>
    </w:p>
    <w:p>
      <w:pPr>
        <w:contextualSpacing w:val="0"/>
        <w:ind w:firstLine="720"/>
        <w:jc w:val="both"/>
        <w:spacing w:before="0" w:after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contextualSpacing w:val="0"/>
        <w:jc w:val="both"/>
        <w:spacing w:before="0" w:after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                                                                                                              В.С</w:t>
      </w:r>
      <w:r>
        <w:rPr>
          <w:sz w:val="28"/>
          <w:szCs w:val="28"/>
        </w:rPr>
        <w:t xml:space="preserve">. Титяпкина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87"/>
      </w:rPr>
      <w:framePr w:wrap="around" w:vAnchor="text" w:hAnchor="margin" w:xAlign="center" w:y="1"/>
    </w:pPr>
    <w:r>
      <w:rPr>
        <w:rStyle w:val="887"/>
      </w:rPr>
    </w:r>
    <w:r>
      <w:rPr>
        <w:rStyle w:val="887"/>
      </w:rPr>
    </w:r>
    <w:r>
      <w:rPr>
        <w:rStyle w:val="887"/>
      </w:rPr>
    </w:r>
  </w:p>
  <w:p>
    <w:pPr>
      <w:pStyle w:val="88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87"/>
      </w:rPr>
      <w:framePr w:wrap="around" w:vAnchor="text" w:hAnchor="margin" w:xAlign="center" w:y="1"/>
    </w:pPr>
    <w:r>
      <w:rPr>
        <w:rStyle w:val="887"/>
      </w:rPr>
      <w:fldChar w:fldCharType="begin"/>
    </w:r>
    <w:r>
      <w:rPr>
        <w:rStyle w:val="887"/>
      </w:rPr>
      <w:instrText xml:space="preserve">PAGE  </w:instrText>
    </w:r>
    <w:r>
      <w:rPr>
        <w:rStyle w:val="887"/>
      </w:rPr>
      <w:fldChar w:fldCharType="end"/>
    </w:r>
    <w:r>
      <w:rPr>
        <w:rStyle w:val="887"/>
      </w:rPr>
    </w:r>
    <w:r>
      <w:rPr>
        <w:rStyle w:val="887"/>
      </w:rPr>
    </w:r>
  </w:p>
  <w:p>
    <w:pPr>
      <w:pStyle w:val="8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45" w:hanging="1035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713" w:hanging="72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8" w:hanging="720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92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45" w:hanging="1035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713" w:hanging="72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71" w:hanging="720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92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45" w:hanging="1035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713" w:hanging="72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71" w:hanging="720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92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880"/>
    <w:link w:val="878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880"/>
    <w:link w:val="879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7"/>
    <w:next w:val="877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80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7"/>
    <w:next w:val="877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80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7"/>
    <w:next w:val="877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80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7"/>
    <w:next w:val="877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80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7"/>
    <w:next w:val="877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80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7"/>
    <w:next w:val="877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80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7"/>
    <w:next w:val="877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80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77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77"/>
    <w:next w:val="877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basedOn w:val="880"/>
    <w:link w:val="722"/>
    <w:uiPriority w:val="10"/>
    <w:rPr>
      <w:sz w:val="48"/>
      <w:szCs w:val="48"/>
    </w:rPr>
  </w:style>
  <w:style w:type="paragraph" w:styleId="724">
    <w:name w:val="Subtitle"/>
    <w:basedOn w:val="877"/>
    <w:next w:val="877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basedOn w:val="880"/>
    <w:link w:val="724"/>
    <w:uiPriority w:val="11"/>
    <w:rPr>
      <w:sz w:val="24"/>
      <w:szCs w:val="24"/>
    </w:rPr>
  </w:style>
  <w:style w:type="paragraph" w:styleId="726">
    <w:name w:val="Quote"/>
    <w:basedOn w:val="877"/>
    <w:next w:val="877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77"/>
    <w:next w:val="877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character" w:styleId="730">
    <w:name w:val="Header Char"/>
    <w:basedOn w:val="880"/>
    <w:link w:val="888"/>
    <w:uiPriority w:val="99"/>
  </w:style>
  <w:style w:type="character" w:styleId="731">
    <w:name w:val="Footer Char"/>
    <w:basedOn w:val="880"/>
    <w:link w:val="886"/>
    <w:uiPriority w:val="99"/>
  </w:style>
  <w:style w:type="character" w:styleId="732">
    <w:name w:val="Caption Char"/>
    <w:basedOn w:val="883"/>
    <w:link w:val="886"/>
    <w:uiPriority w:val="99"/>
  </w:style>
  <w:style w:type="table" w:styleId="733">
    <w:name w:val="Table Grid"/>
    <w:basedOn w:val="88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Table Grid Light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4 - Accent 1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3">
    <w:name w:val="Grid Table 4 - Accent 2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Grid Table 4 - Accent 3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5">
    <w:name w:val="Grid Table 4 - Accent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Grid Table 4 - Accent 5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7">
    <w:name w:val="Grid Table 4 - Accent 6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8">
    <w:name w:val="Grid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5">
    <w:name w:val="Grid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6">
    <w:name w:val="Grid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7">
    <w:name w:val="Grid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8">
    <w:name w:val="Grid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9">
    <w:name w:val="Grid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0">
    <w:name w:val="Grid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7">
    <w:name w:val="List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8">
    <w:name w:val="List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9">
    <w:name w:val="List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0">
    <w:name w:val="List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1">
    <w:name w:val="List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2">
    <w:name w:val="List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5">
    <w:name w:val="List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6">
    <w:name w:val="List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List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8">
    <w:name w:val="List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List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0">
    <w:name w:val="List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1">
    <w:name w:val="List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2">
    <w:name w:val="List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3">
    <w:name w:val="List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4">
    <w:name w:val="List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5">
    <w:name w:val="List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6">
    <w:name w:val="List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7">
    <w:name w:val="List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8">
    <w:name w:val="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0">
    <w:name w:val="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4">
    <w:name w:val="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 &amp; 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Bordered &amp; 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7">
    <w:name w:val="Bordered &amp; 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8">
    <w:name w:val="Bordered &amp; 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9">
    <w:name w:val="Bordered &amp; 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0">
    <w:name w:val="Bordered &amp; 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1">
    <w:name w:val="Bordered &amp; 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2">
    <w:name w:val="Bordered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3">
    <w:name w:val="Bordered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4">
    <w:name w:val="Bordered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5">
    <w:name w:val="Bordered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6">
    <w:name w:val="Bordered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7">
    <w:name w:val="Bordered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8">
    <w:name w:val="Bordered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9">
    <w:name w:val="Hyperlink"/>
    <w:uiPriority w:val="99"/>
    <w:unhideWhenUsed/>
    <w:rPr>
      <w:color w:val="0000ff" w:themeColor="hyperlink"/>
      <w:u w:val="single"/>
    </w:rPr>
  </w:style>
  <w:style w:type="paragraph" w:styleId="860">
    <w:name w:val="footnote text"/>
    <w:basedOn w:val="877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character" w:styleId="862">
    <w:name w:val="footnote reference"/>
    <w:basedOn w:val="880"/>
    <w:uiPriority w:val="99"/>
    <w:unhideWhenUsed/>
    <w:rPr>
      <w:vertAlign w:val="superscript"/>
    </w:rPr>
  </w:style>
  <w:style w:type="paragraph" w:styleId="863">
    <w:name w:val="endnote text"/>
    <w:basedOn w:val="877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basedOn w:val="880"/>
    <w:uiPriority w:val="99"/>
    <w:semiHidden/>
    <w:unhideWhenUsed/>
    <w:rPr>
      <w:vertAlign w:val="superscript"/>
    </w:rPr>
  </w:style>
  <w:style w:type="paragraph" w:styleId="866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77"/>
    <w:next w:val="877"/>
    <w:uiPriority w:val="99"/>
    <w:unhideWhenUsed/>
    <w:pPr>
      <w:spacing w:after="0" w:afterAutospacing="0"/>
    </w:pPr>
  </w:style>
  <w:style w:type="paragraph" w:styleId="877" w:default="1">
    <w:name w:val="Normal"/>
    <w:qFormat/>
  </w:style>
  <w:style w:type="paragraph" w:styleId="878">
    <w:name w:val="Heading 1"/>
    <w:basedOn w:val="877"/>
    <w:next w:val="877"/>
    <w:qFormat/>
    <w:pPr>
      <w:ind w:right="-1" w:firstLine="709"/>
      <w:jc w:val="both"/>
      <w:keepNext/>
      <w:outlineLvl w:val="0"/>
    </w:pPr>
    <w:rPr>
      <w:sz w:val="24"/>
    </w:rPr>
  </w:style>
  <w:style w:type="paragraph" w:styleId="879">
    <w:name w:val="Heading 2"/>
    <w:basedOn w:val="877"/>
    <w:next w:val="877"/>
    <w:qFormat/>
    <w:pPr>
      <w:ind w:right="-1"/>
      <w:jc w:val="both"/>
      <w:keepNext/>
      <w:outlineLvl w:val="1"/>
    </w:pPr>
    <w:rPr>
      <w:sz w:val="24"/>
    </w:rPr>
  </w:style>
  <w:style w:type="character" w:styleId="880" w:default="1">
    <w:name w:val="Default Paragraph Font"/>
    <w:uiPriority w:val="1"/>
    <w:semiHidden/>
    <w:unhideWhenUsed/>
  </w:style>
  <w:style w:type="table" w:styleId="8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2" w:default="1">
    <w:name w:val="No List"/>
    <w:uiPriority w:val="99"/>
    <w:semiHidden/>
    <w:unhideWhenUsed/>
  </w:style>
  <w:style w:type="paragraph" w:styleId="883">
    <w:name w:val="Caption"/>
    <w:basedOn w:val="877"/>
    <w:next w:val="877"/>
    <w:link w:val="73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4">
    <w:name w:val="Body Text"/>
    <w:basedOn w:val="877"/>
    <w:pPr>
      <w:ind w:right="3117"/>
    </w:pPr>
    <w:rPr>
      <w:rFonts w:ascii="Courier New" w:hAnsi="Courier New"/>
      <w:sz w:val="26"/>
    </w:rPr>
  </w:style>
  <w:style w:type="paragraph" w:styleId="885">
    <w:name w:val="Body Text Indent"/>
    <w:basedOn w:val="877"/>
    <w:pPr>
      <w:ind w:right="-1"/>
      <w:jc w:val="both"/>
    </w:pPr>
    <w:rPr>
      <w:sz w:val="26"/>
    </w:rPr>
  </w:style>
  <w:style w:type="paragraph" w:styleId="886">
    <w:name w:val="Footer"/>
    <w:basedOn w:val="877"/>
    <w:pPr>
      <w:tabs>
        <w:tab w:val="center" w:pos="4153" w:leader="none"/>
        <w:tab w:val="right" w:pos="8306" w:leader="none"/>
      </w:tabs>
    </w:pPr>
  </w:style>
  <w:style w:type="character" w:styleId="887">
    <w:name w:val="page number"/>
    <w:basedOn w:val="880"/>
  </w:style>
  <w:style w:type="paragraph" w:styleId="888">
    <w:name w:val="Header"/>
    <w:basedOn w:val="877"/>
    <w:pPr>
      <w:tabs>
        <w:tab w:val="center" w:pos="4153" w:leader="none"/>
        <w:tab w:val="right" w:pos="8306" w:leader="none"/>
      </w:tabs>
    </w:pPr>
  </w:style>
  <w:style w:type="paragraph" w:styleId="889">
    <w:name w:val="Balloon Text"/>
    <w:basedOn w:val="877"/>
    <w:link w:val="890"/>
    <w:rPr>
      <w:rFonts w:ascii="Segoe UI" w:hAnsi="Segoe UI" w:cs="Segoe UI"/>
      <w:sz w:val="18"/>
      <w:szCs w:val="18"/>
    </w:rPr>
  </w:style>
  <w:style w:type="character" w:styleId="890" w:customStyle="1">
    <w:name w:val="Текст выноски Знак"/>
    <w:link w:val="889"/>
    <w:rPr>
      <w:rFonts w:ascii="Segoe UI" w:hAnsi="Segoe UI" w:cs="Segoe UI"/>
      <w:sz w:val="18"/>
      <w:szCs w:val="18"/>
    </w:rPr>
  </w:style>
  <w:style w:type="paragraph" w:styleId="891" w:customStyle="1">
    <w:name w:val="ConsPlusNormal"/>
    <w:next w:val="887"/>
    <w:link w:val="87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Ялчынтюрк Ольга Владимировна</dc:creator>
  <cp:keywords/>
  <cp:lastModifiedBy>chelpanova-el</cp:lastModifiedBy>
  <cp:revision>9</cp:revision>
  <dcterms:created xsi:type="dcterms:W3CDTF">2024-10-25T09:38:00Z</dcterms:created>
  <dcterms:modified xsi:type="dcterms:W3CDTF">2026-01-22T10:24:10Z</dcterms:modified>
</cp:coreProperties>
</file>